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51EF" w:rsidRDefault="000151EF">
      <w:pPr>
        <w:jc w:val="center"/>
        <w:rPr>
          <w:rFonts w:ascii="宋体"/>
          <w:b/>
          <w:bCs/>
          <w:sz w:val="52"/>
          <w:szCs w:val="52"/>
        </w:rPr>
      </w:pPr>
    </w:p>
    <w:p w:rsidR="000151EF" w:rsidRDefault="000151EF">
      <w:pPr>
        <w:jc w:val="center"/>
        <w:rPr>
          <w:rFonts w:ascii="宋体"/>
          <w:b/>
          <w:bCs/>
          <w:sz w:val="52"/>
          <w:szCs w:val="52"/>
        </w:rPr>
      </w:pPr>
    </w:p>
    <w:p w:rsidR="000151EF" w:rsidRDefault="0048146C">
      <w:pPr>
        <w:jc w:val="center"/>
        <w:rPr>
          <w:rFonts w:ascii="宋体"/>
          <w:b/>
          <w:bCs/>
          <w:sz w:val="52"/>
          <w:szCs w:val="52"/>
        </w:rPr>
      </w:pPr>
      <w:r>
        <w:rPr>
          <w:rFonts w:ascii="宋体" w:hAnsi="宋体" w:cs="宋体" w:hint="eastAsia"/>
          <w:b/>
          <w:bCs/>
          <w:sz w:val="52"/>
          <w:szCs w:val="52"/>
        </w:rPr>
        <w:t>福建省东南电化股份有限公司</w:t>
      </w:r>
    </w:p>
    <w:p w:rsidR="000151EF" w:rsidRDefault="0048146C">
      <w:pPr>
        <w:jc w:val="center"/>
        <w:rPr>
          <w:rFonts w:ascii="宋体"/>
          <w:b/>
          <w:bCs/>
          <w:sz w:val="52"/>
          <w:szCs w:val="52"/>
        </w:rPr>
      </w:pPr>
      <w:r>
        <w:rPr>
          <w:rFonts w:ascii="宋体" w:hint="eastAsia"/>
          <w:b/>
          <w:bCs/>
          <w:sz w:val="52"/>
          <w:szCs w:val="52"/>
        </w:rPr>
        <w:t>2019</w:t>
      </w:r>
      <w:r>
        <w:rPr>
          <w:rFonts w:ascii="宋体" w:hint="eastAsia"/>
          <w:b/>
          <w:bCs/>
          <w:sz w:val="52"/>
          <w:szCs w:val="52"/>
        </w:rPr>
        <w:t>年</w:t>
      </w:r>
      <w:r>
        <w:rPr>
          <w:rFonts w:ascii="宋体" w:hint="eastAsia"/>
          <w:b/>
          <w:bCs/>
          <w:sz w:val="52"/>
          <w:szCs w:val="52"/>
        </w:rPr>
        <w:t>-</w:t>
      </w:r>
      <w:r>
        <w:rPr>
          <w:rFonts w:ascii="宋体" w:hint="eastAsia"/>
          <w:b/>
          <w:bCs/>
          <w:sz w:val="52"/>
          <w:szCs w:val="52"/>
        </w:rPr>
        <w:t>2021</w:t>
      </w:r>
      <w:r>
        <w:rPr>
          <w:rFonts w:ascii="宋体" w:hint="eastAsia"/>
          <w:b/>
          <w:bCs/>
          <w:sz w:val="52"/>
          <w:szCs w:val="52"/>
        </w:rPr>
        <w:t>年公司车辆维修及更换轮胎项目</w:t>
      </w:r>
    </w:p>
    <w:p w:rsidR="000151EF" w:rsidRDefault="000151EF">
      <w:pPr>
        <w:jc w:val="center"/>
        <w:rPr>
          <w:rFonts w:ascii="宋体"/>
          <w:b/>
          <w:bCs/>
          <w:sz w:val="52"/>
          <w:szCs w:val="52"/>
        </w:rPr>
      </w:pPr>
    </w:p>
    <w:p w:rsidR="000151EF" w:rsidRDefault="000151EF">
      <w:pPr>
        <w:jc w:val="center"/>
        <w:rPr>
          <w:rFonts w:ascii="宋体"/>
          <w:b/>
          <w:bCs/>
          <w:sz w:val="52"/>
          <w:szCs w:val="52"/>
        </w:rPr>
      </w:pPr>
    </w:p>
    <w:p w:rsidR="000151EF" w:rsidRDefault="000151EF">
      <w:pPr>
        <w:jc w:val="center"/>
        <w:rPr>
          <w:rFonts w:ascii="宋体"/>
          <w:b/>
          <w:bCs/>
          <w:sz w:val="52"/>
          <w:szCs w:val="52"/>
        </w:rPr>
      </w:pPr>
    </w:p>
    <w:p w:rsidR="000151EF" w:rsidRDefault="0048146C">
      <w:pPr>
        <w:jc w:val="center"/>
        <w:rPr>
          <w:rFonts w:ascii="宋体"/>
          <w:b/>
          <w:bCs/>
          <w:sz w:val="52"/>
          <w:szCs w:val="52"/>
        </w:rPr>
      </w:pPr>
      <w:r>
        <w:rPr>
          <w:rFonts w:ascii="宋体" w:hAnsi="宋体" w:cs="宋体" w:hint="eastAsia"/>
          <w:b/>
          <w:bCs/>
          <w:sz w:val="52"/>
          <w:szCs w:val="52"/>
        </w:rPr>
        <w:t>自主比选文件</w:t>
      </w:r>
    </w:p>
    <w:p w:rsidR="000151EF" w:rsidRDefault="000151EF">
      <w:pPr>
        <w:jc w:val="center"/>
        <w:rPr>
          <w:rFonts w:ascii="宋体"/>
          <w:b/>
          <w:bCs/>
          <w:sz w:val="52"/>
          <w:szCs w:val="52"/>
        </w:rPr>
      </w:pPr>
    </w:p>
    <w:p w:rsidR="000151EF" w:rsidRDefault="000151EF">
      <w:pPr>
        <w:rPr>
          <w:rFonts w:ascii="宋体"/>
          <w:b/>
          <w:bCs/>
          <w:sz w:val="52"/>
          <w:szCs w:val="52"/>
        </w:rPr>
      </w:pPr>
    </w:p>
    <w:p w:rsidR="000151EF" w:rsidRDefault="000151EF">
      <w:pPr>
        <w:jc w:val="center"/>
        <w:rPr>
          <w:rFonts w:ascii="宋体"/>
          <w:b/>
          <w:bCs/>
          <w:sz w:val="52"/>
          <w:szCs w:val="52"/>
        </w:rPr>
      </w:pPr>
    </w:p>
    <w:p w:rsidR="000151EF" w:rsidRDefault="0048146C">
      <w:pPr>
        <w:jc w:val="center"/>
        <w:rPr>
          <w:rFonts w:ascii="宋体"/>
          <w:b/>
          <w:bCs/>
          <w:sz w:val="32"/>
          <w:szCs w:val="32"/>
        </w:rPr>
      </w:pPr>
      <w:r>
        <w:rPr>
          <w:rFonts w:ascii="宋体" w:hAnsi="宋体" w:cs="宋体" w:hint="eastAsia"/>
          <w:b/>
          <w:bCs/>
          <w:sz w:val="32"/>
          <w:szCs w:val="32"/>
        </w:rPr>
        <w:t>比选人：福建省东南电化股份有限公司</w:t>
      </w:r>
    </w:p>
    <w:p w:rsidR="000151EF" w:rsidRDefault="0048146C">
      <w:pPr>
        <w:jc w:val="center"/>
        <w:rPr>
          <w:rFonts w:ascii="宋体"/>
          <w:b/>
          <w:bCs/>
          <w:sz w:val="32"/>
          <w:szCs w:val="32"/>
        </w:rPr>
      </w:pPr>
      <w:r>
        <w:rPr>
          <w:rFonts w:ascii="宋体" w:hAnsi="宋体" w:cs="宋体" w:hint="eastAsia"/>
          <w:b/>
          <w:bCs/>
          <w:sz w:val="32"/>
          <w:szCs w:val="32"/>
        </w:rPr>
        <w:t>二〇一九年四月</w:t>
      </w:r>
    </w:p>
    <w:p w:rsidR="000151EF" w:rsidRDefault="000151EF">
      <w:pPr>
        <w:ind w:firstLineChars="200" w:firstLine="560"/>
        <w:jc w:val="center"/>
        <w:rPr>
          <w:rFonts w:ascii="宋体"/>
          <w:sz w:val="28"/>
          <w:szCs w:val="28"/>
        </w:rPr>
      </w:pPr>
    </w:p>
    <w:p w:rsidR="000151EF" w:rsidRDefault="000151EF">
      <w:pPr>
        <w:ind w:firstLineChars="200" w:firstLine="560"/>
        <w:jc w:val="center"/>
        <w:rPr>
          <w:rFonts w:ascii="宋体"/>
          <w:sz w:val="28"/>
          <w:szCs w:val="28"/>
        </w:rPr>
      </w:pPr>
    </w:p>
    <w:p w:rsidR="000151EF" w:rsidRDefault="000151EF">
      <w:pPr>
        <w:ind w:firstLineChars="200" w:firstLine="560"/>
        <w:jc w:val="center"/>
        <w:rPr>
          <w:rFonts w:ascii="宋体"/>
          <w:sz w:val="28"/>
          <w:szCs w:val="28"/>
        </w:rPr>
      </w:pPr>
    </w:p>
    <w:p w:rsidR="000151EF" w:rsidRDefault="000151EF">
      <w:pPr>
        <w:ind w:firstLineChars="200" w:firstLine="560"/>
        <w:jc w:val="center"/>
        <w:rPr>
          <w:rFonts w:ascii="宋体"/>
          <w:sz w:val="28"/>
          <w:szCs w:val="28"/>
        </w:rPr>
      </w:pPr>
    </w:p>
    <w:p w:rsidR="000151EF" w:rsidRDefault="0048146C">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0151EF" w:rsidRDefault="000151EF">
      <w:pPr>
        <w:jc w:val="left"/>
        <w:rPr>
          <w:rFonts w:ascii="宋体"/>
          <w:color w:val="000000"/>
          <w:sz w:val="32"/>
          <w:szCs w:val="32"/>
        </w:rPr>
      </w:pPr>
    </w:p>
    <w:p w:rsidR="000151EF" w:rsidRDefault="0048146C">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0151EF" w:rsidRDefault="0048146C">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0151EF" w:rsidRDefault="0048146C">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0151EF" w:rsidRDefault="0048146C">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0151EF" w:rsidRDefault="0048146C">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0151EF" w:rsidRDefault="0048146C">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0151EF" w:rsidRDefault="0048146C">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0151EF" w:rsidRDefault="0048146C">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0151EF" w:rsidRDefault="000151EF">
      <w:pPr>
        <w:ind w:firstLineChars="225" w:firstLine="720"/>
        <w:jc w:val="left"/>
        <w:rPr>
          <w:rFonts w:ascii="宋体"/>
          <w:color w:val="000000"/>
          <w:sz w:val="32"/>
          <w:szCs w:val="32"/>
        </w:rPr>
      </w:pPr>
    </w:p>
    <w:p w:rsidR="000151EF" w:rsidRDefault="0048146C">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0151EF" w:rsidRDefault="0048146C">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0151EF" w:rsidRDefault="0048146C">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0151EF" w:rsidRDefault="0048146C">
      <w:pPr>
        <w:ind w:firstLineChars="200" w:firstLine="640"/>
        <w:jc w:val="left"/>
        <w:rPr>
          <w:rFonts w:ascii="宋体"/>
          <w:sz w:val="32"/>
          <w:szCs w:val="32"/>
        </w:rPr>
      </w:pPr>
      <w:r>
        <w:rPr>
          <w:rFonts w:ascii="宋体" w:hAnsi="宋体" w:cs="宋体" w:hint="eastAsia"/>
          <w:sz w:val="32"/>
          <w:szCs w:val="32"/>
        </w:rPr>
        <w:t>附件四：承诺函</w:t>
      </w:r>
    </w:p>
    <w:p w:rsidR="000151EF" w:rsidRDefault="000151EF">
      <w:pPr>
        <w:jc w:val="center"/>
        <w:rPr>
          <w:rFonts w:ascii="宋体" w:hAnsi="宋体" w:cs="宋体"/>
          <w:b/>
          <w:bCs/>
          <w:sz w:val="44"/>
          <w:szCs w:val="44"/>
        </w:rPr>
      </w:pPr>
    </w:p>
    <w:p w:rsidR="000151EF" w:rsidRDefault="000151EF">
      <w:pPr>
        <w:jc w:val="center"/>
        <w:rPr>
          <w:rFonts w:ascii="宋体" w:hAnsi="宋体" w:cs="宋体"/>
          <w:b/>
          <w:bCs/>
          <w:sz w:val="44"/>
          <w:szCs w:val="44"/>
        </w:rPr>
      </w:pPr>
    </w:p>
    <w:p w:rsidR="000151EF" w:rsidRDefault="000151EF">
      <w:pPr>
        <w:jc w:val="center"/>
        <w:rPr>
          <w:rFonts w:ascii="宋体" w:hAnsi="宋体" w:cs="宋体"/>
          <w:b/>
          <w:bCs/>
          <w:sz w:val="44"/>
          <w:szCs w:val="44"/>
        </w:rPr>
      </w:pPr>
    </w:p>
    <w:p w:rsidR="000151EF" w:rsidRDefault="000151EF">
      <w:pPr>
        <w:jc w:val="center"/>
        <w:rPr>
          <w:rFonts w:asciiTheme="minorEastAsia" w:eastAsiaTheme="minorEastAsia" w:hAnsiTheme="minorEastAsia" w:cstheme="minorEastAsia"/>
          <w:b/>
          <w:color w:val="000000"/>
          <w:sz w:val="32"/>
          <w:szCs w:val="32"/>
        </w:rPr>
      </w:pPr>
    </w:p>
    <w:p w:rsidR="000151EF" w:rsidRDefault="000151EF">
      <w:pPr>
        <w:jc w:val="center"/>
        <w:rPr>
          <w:rFonts w:asciiTheme="minorEastAsia" w:eastAsiaTheme="minorEastAsia" w:hAnsiTheme="minorEastAsia" w:cstheme="minorEastAsia"/>
          <w:b/>
          <w:color w:val="000000"/>
          <w:sz w:val="32"/>
          <w:szCs w:val="32"/>
        </w:rPr>
      </w:pPr>
    </w:p>
    <w:p w:rsidR="000151EF" w:rsidRDefault="0048146C">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1.1</w:t>
      </w:r>
      <w:r>
        <w:rPr>
          <w:rFonts w:asciiTheme="minorEastAsia" w:eastAsiaTheme="minorEastAsia" w:hAnsiTheme="minorEastAsia" w:cstheme="minorEastAsia" w:hint="eastAsia"/>
          <w:color w:val="000000"/>
          <w:sz w:val="28"/>
          <w:szCs w:val="28"/>
        </w:rPr>
        <w:t>、参选人必须具有承担本次比选项目的能力，应为中华人民共和国注册的独立法人，具备相关经营资质并具有独立承担民事责任的能力。</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三、本自主比选采用合理最低价评选办法。</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人：林先生（商务部分）</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13600852194</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0151EF" w:rsidRDefault="0048146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0151EF" w:rsidRDefault="0048146C">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0151EF" w:rsidRDefault="0048146C">
      <w:pPr>
        <w:spacing w:line="360" w:lineRule="auto"/>
        <w:ind w:firstLineChars="200" w:firstLine="560"/>
        <w:jc w:val="right"/>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color w:val="000000" w:themeColor="text1"/>
          <w:sz w:val="28"/>
          <w:szCs w:val="28"/>
          <w:highlight w:val="yellow"/>
        </w:rPr>
        <w:t>5</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日</w:t>
      </w:r>
    </w:p>
    <w:p w:rsidR="000151EF" w:rsidRDefault="000151EF">
      <w:pPr>
        <w:spacing w:line="360" w:lineRule="auto"/>
        <w:rPr>
          <w:rFonts w:asciiTheme="minorEastAsia" w:eastAsiaTheme="minorEastAsia" w:hAnsiTheme="minorEastAsia"/>
          <w:color w:val="000000" w:themeColor="text1"/>
          <w:sz w:val="28"/>
          <w:szCs w:val="28"/>
          <w:highlight w:val="yellow"/>
        </w:rPr>
      </w:pPr>
    </w:p>
    <w:p w:rsidR="000151EF" w:rsidRDefault="0048146C">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0151EF" w:rsidRDefault="0048146C">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0151EF" w:rsidRDefault="0048146C">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年公司车辆维修及更换轮胎项目共包含以下</w:t>
      </w:r>
      <w:r>
        <w:rPr>
          <w:rFonts w:ascii="宋体" w:hAnsi="宋体" w:cs="宋体" w:hint="eastAsia"/>
          <w:sz w:val="28"/>
          <w:szCs w:val="28"/>
        </w:rPr>
        <w:t>3</w:t>
      </w:r>
      <w:r>
        <w:rPr>
          <w:rFonts w:ascii="宋体" w:hAnsi="宋体" w:cs="宋体" w:hint="eastAsia"/>
          <w:sz w:val="28"/>
          <w:szCs w:val="28"/>
        </w:rPr>
        <w:t>个合同包，具体如下：</w:t>
      </w:r>
    </w:p>
    <w:p w:rsidR="000151EF" w:rsidRDefault="0048146C">
      <w:pPr>
        <w:ind w:firstLine="560"/>
        <w:rPr>
          <w:rFonts w:ascii="宋体" w:hAnsi="宋体" w:cs="宋体"/>
          <w:sz w:val="28"/>
          <w:szCs w:val="28"/>
        </w:rPr>
      </w:pPr>
      <w:r>
        <w:rPr>
          <w:rFonts w:ascii="宋体" w:hAnsi="宋体" w:cs="宋体" w:hint="eastAsia"/>
          <w:sz w:val="28"/>
          <w:szCs w:val="28"/>
        </w:rPr>
        <w:t>1.1.1</w:t>
      </w:r>
      <w:r>
        <w:rPr>
          <w:rFonts w:ascii="宋体" w:hAnsi="宋体" w:cs="宋体" w:hint="eastAsia"/>
          <w:sz w:val="28"/>
          <w:szCs w:val="28"/>
        </w:rPr>
        <w:t>、包</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年公司车辆日常维修、保养项目（福州市（不</w:t>
      </w:r>
      <w:r>
        <w:rPr>
          <w:rFonts w:ascii="宋体" w:hAnsi="宋体" w:cs="宋体" w:hint="eastAsia"/>
          <w:sz w:val="28"/>
          <w:szCs w:val="28"/>
        </w:rPr>
        <w:t>含</w:t>
      </w:r>
      <w:r>
        <w:rPr>
          <w:rFonts w:ascii="宋体" w:hAnsi="宋体" w:cs="宋体" w:hint="eastAsia"/>
          <w:sz w:val="28"/>
          <w:szCs w:val="28"/>
        </w:rPr>
        <w:t>7</w:t>
      </w:r>
      <w:r>
        <w:rPr>
          <w:rFonts w:ascii="宋体" w:hAnsi="宋体" w:cs="宋体" w:hint="eastAsia"/>
          <w:sz w:val="28"/>
          <w:szCs w:val="28"/>
        </w:rPr>
        <w:t>县）地区）。</w:t>
      </w:r>
    </w:p>
    <w:p w:rsidR="000151EF" w:rsidRDefault="0048146C">
      <w:pPr>
        <w:ind w:firstLine="560"/>
        <w:rPr>
          <w:rFonts w:ascii="宋体" w:hAnsi="宋体" w:cs="宋体"/>
          <w:sz w:val="28"/>
          <w:szCs w:val="28"/>
        </w:rPr>
      </w:pPr>
      <w:r>
        <w:rPr>
          <w:rFonts w:ascii="宋体" w:hAnsi="宋体" w:cs="宋体" w:hint="eastAsia"/>
          <w:sz w:val="28"/>
          <w:szCs w:val="28"/>
        </w:rPr>
        <w:t>1.1.2</w:t>
      </w:r>
      <w:r>
        <w:rPr>
          <w:rFonts w:ascii="宋体" w:hAnsi="宋体" w:cs="宋体" w:hint="eastAsia"/>
          <w:sz w:val="28"/>
          <w:szCs w:val="28"/>
        </w:rPr>
        <w:t>、包</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年公司车辆应急维修项目（福州市福清市</w:t>
      </w:r>
      <w:proofErr w:type="gramStart"/>
      <w:r>
        <w:rPr>
          <w:rFonts w:ascii="宋体" w:hAnsi="宋体" w:cs="宋体" w:hint="eastAsia"/>
          <w:sz w:val="28"/>
          <w:szCs w:val="28"/>
        </w:rPr>
        <w:t>江阴镇</w:t>
      </w:r>
      <w:proofErr w:type="gramEnd"/>
      <w:r>
        <w:rPr>
          <w:rFonts w:ascii="宋体" w:hAnsi="宋体" w:cs="宋体" w:hint="eastAsia"/>
          <w:sz w:val="28"/>
          <w:szCs w:val="28"/>
        </w:rPr>
        <w:t>或新</w:t>
      </w:r>
      <w:proofErr w:type="gramStart"/>
      <w:r>
        <w:rPr>
          <w:rFonts w:ascii="宋体" w:hAnsi="宋体" w:cs="宋体" w:hint="eastAsia"/>
          <w:sz w:val="28"/>
          <w:szCs w:val="28"/>
        </w:rPr>
        <w:t>厝</w:t>
      </w:r>
      <w:proofErr w:type="gramEnd"/>
      <w:r>
        <w:rPr>
          <w:rFonts w:ascii="宋体" w:hAnsi="宋体" w:cs="宋体" w:hint="eastAsia"/>
          <w:sz w:val="28"/>
          <w:szCs w:val="28"/>
        </w:rPr>
        <w:t>镇地区）。</w:t>
      </w:r>
    </w:p>
    <w:p w:rsidR="000151EF" w:rsidRDefault="0048146C">
      <w:pPr>
        <w:ind w:firstLine="560"/>
        <w:rPr>
          <w:rFonts w:ascii="宋体" w:hAnsi="宋体" w:cs="宋体"/>
          <w:sz w:val="28"/>
          <w:szCs w:val="28"/>
        </w:rPr>
      </w:pPr>
      <w:r>
        <w:rPr>
          <w:rFonts w:ascii="宋体" w:hAnsi="宋体" w:cs="宋体" w:hint="eastAsia"/>
          <w:sz w:val="28"/>
          <w:szCs w:val="28"/>
        </w:rPr>
        <w:t>1.1.3</w:t>
      </w:r>
      <w:r>
        <w:rPr>
          <w:rFonts w:ascii="宋体" w:hAnsi="宋体" w:cs="宋体" w:hint="eastAsia"/>
          <w:sz w:val="28"/>
          <w:szCs w:val="28"/>
        </w:rPr>
        <w:t>、包</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年公司车辆轮胎采购项目。</w:t>
      </w:r>
    </w:p>
    <w:p w:rsidR="000151EF" w:rsidRDefault="0048146C">
      <w:pPr>
        <w:ind w:firstLine="560"/>
        <w:rPr>
          <w:rFonts w:ascii="宋体" w:hAnsi="宋体" w:cs="宋体"/>
          <w:sz w:val="28"/>
          <w:szCs w:val="28"/>
        </w:rPr>
      </w:pPr>
      <w:r>
        <w:rPr>
          <w:rFonts w:ascii="宋体" w:hAnsi="宋体" w:cs="宋体" w:hint="eastAsia"/>
          <w:sz w:val="28"/>
          <w:szCs w:val="28"/>
        </w:rPr>
        <w:t>1.1.4</w:t>
      </w:r>
      <w:r>
        <w:rPr>
          <w:rFonts w:ascii="宋体" w:hAnsi="宋体" w:cs="宋体" w:hint="eastAsia"/>
          <w:sz w:val="28"/>
          <w:szCs w:val="28"/>
        </w:rPr>
        <w:t>、本项目将根据</w:t>
      </w:r>
      <w:proofErr w:type="gramStart"/>
      <w:r>
        <w:rPr>
          <w:rFonts w:ascii="宋体" w:hAnsi="宋体" w:cs="宋体" w:hint="eastAsia"/>
          <w:sz w:val="28"/>
          <w:szCs w:val="28"/>
        </w:rPr>
        <w:t>各合同包分别</w:t>
      </w:r>
      <w:proofErr w:type="gramEnd"/>
      <w:r>
        <w:rPr>
          <w:rFonts w:ascii="宋体" w:hAnsi="宋体" w:cs="宋体" w:hint="eastAsia"/>
          <w:sz w:val="28"/>
          <w:szCs w:val="28"/>
        </w:rPr>
        <w:t>选择中选单位。</w:t>
      </w:r>
    </w:p>
    <w:p w:rsidR="000151EF" w:rsidRDefault="0048146C">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、车辆维修清单如下：</w:t>
      </w:r>
    </w:p>
    <w:tbl>
      <w:tblPr>
        <w:tblW w:w="6195" w:type="dxa"/>
        <w:jc w:val="center"/>
        <w:tblLayout w:type="fixed"/>
        <w:tblCellMar>
          <w:top w:w="15" w:type="dxa"/>
          <w:left w:w="15" w:type="dxa"/>
          <w:bottom w:w="15" w:type="dxa"/>
          <w:right w:w="15" w:type="dxa"/>
        </w:tblCellMar>
        <w:tblLook w:val="04A0" w:firstRow="1" w:lastRow="0" w:firstColumn="1" w:lastColumn="0" w:noHBand="0" w:noVBand="1"/>
      </w:tblPr>
      <w:tblGrid>
        <w:gridCol w:w="945"/>
        <w:gridCol w:w="5250"/>
      </w:tblGrid>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发动机大修</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发动机三级保养</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发动机二级保养</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底盘大修</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底盘二级维护</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修理变速箱解体（自动挡）</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修理变速箱解体（手动挡）</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更换进（排）气</w:t>
            </w:r>
            <w:proofErr w:type="gramStart"/>
            <w:r>
              <w:rPr>
                <w:rFonts w:ascii="宋体" w:hAnsi="宋体" w:cs="宋体" w:hint="eastAsia"/>
                <w:color w:val="000000"/>
                <w:sz w:val="24"/>
                <w:szCs w:val="24"/>
                <w:lang w:bidi="ar"/>
              </w:rPr>
              <w:t>岐</w:t>
            </w:r>
            <w:proofErr w:type="gramEnd"/>
            <w:r>
              <w:rPr>
                <w:rFonts w:ascii="宋体" w:hAnsi="宋体" w:cs="宋体" w:hint="eastAsia"/>
                <w:color w:val="000000"/>
                <w:sz w:val="24"/>
                <w:szCs w:val="24"/>
                <w:lang w:bidi="ar"/>
              </w:rPr>
              <w:t>管</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全车喷漆</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拆装汽缸盖、换汽缸床</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proofErr w:type="gramStart"/>
            <w:r>
              <w:rPr>
                <w:rFonts w:ascii="宋体" w:hAnsi="宋体" w:cs="宋体" w:hint="eastAsia"/>
                <w:color w:val="000000"/>
                <w:sz w:val="24"/>
                <w:szCs w:val="24"/>
                <w:lang w:bidi="ar"/>
              </w:rPr>
              <w:t>汽缸盖磨气门</w:t>
            </w:r>
            <w:proofErr w:type="gramEnd"/>
            <w:r>
              <w:rPr>
                <w:rFonts w:ascii="宋体" w:hAnsi="宋体" w:cs="宋体" w:hint="eastAsia"/>
                <w:color w:val="000000"/>
                <w:sz w:val="24"/>
                <w:szCs w:val="24"/>
                <w:lang w:bidi="ar"/>
              </w:rPr>
              <w:t>或换气门</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更换连杆瓦</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换或修补油底壳（清洗油泵滤网）</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清洗</w:t>
            </w:r>
            <w:proofErr w:type="gramStart"/>
            <w:r>
              <w:rPr>
                <w:rFonts w:ascii="宋体" w:hAnsi="宋体" w:cs="宋体" w:hint="eastAsia"/>
                <w:color w:val="000000"/>
                <w:sz w:val="24"/>
                <w:szCs w:val="24"/>
                <w:lang w:bidi="ar"/>
              </w:rPr>
              <w:t>怠</w:t>
            </w:r>
            <w:proofErr w:type="gramEnd"/>
            <w:r>
              <w:rPr>
                <w:rFonts w:ascii="宋体" w:hAnsi="宋体" w:cs="宋体" w:hint="eastAsia"/>
                <w:color w:val="000000"/>
                <w:sz w:val="24"/>
                <w:szCs w:val="24"/>
                <w:lang w:bidi="ar"/>
              </w:rPr>
              <w:t>速电机</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更换机油泵</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皮带（链条）</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17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皮带</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拆装油箱</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更换发动机胶垫</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发动机三清保养</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更换排气管</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清洗喷油嘴</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更换水泵</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proofErr w:type="gramStart"/>
            <w:r>
              <w:rPr>
                <w:rFonts w:ascii="宋体" w:hAnsi="宋体" w:cs="宋体" w:hint="eastAsia"/>
                <w:color w:val="000000"/>
                <w:sz w:val="24"/>
                <w:szCs w:val="24"/>
                <w:lang w:bidi="ar"/>
              </w:rPr>
              <w:t>更换分</w:t>
            </w:r>
            <w:proofErr w:type="gramEnd"/>
            <w:r>
              <w:rPr>
                <w:rFonts w:ascii="宋体" w:hAnsi="宋体" w:cs="宋体" w:hint="eastAsia"/>
                <w:color w:val="000000"/>
                <w:sz w:val="24"/>
                <w:szCs w:val="24"/>
                <w:lang w:bidi="ar"/>
              </w:rPr>
              <w:t>电器</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更换电瓶</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更换高压阻尼线</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更换钢板及钢板套</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前盖、皮带轮更换曲轴前油封</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拆装变速箱、飞轮更换曲轴后油封</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更换曲轴皮带轮</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更换制动软管（</w:t>
            </w:r>
            <w:r>
              <w:rPr>
                <w:rFonts w:ascii="宋体" w:hAnsi="宋体" w:cs="宋体" w:hint="eastAsia"/>
                <w:color w:val="000000"/>
                <w:sz w:val="24"/>
                <w:szCs w:val="24"/>
                <w:lang w:bidi="ar"/>
              </w:rPr>
              <w:t>1</w:t>
            </w:r>
            <w:r>
              <w:rPr>
                <w:rFonts w:ascii="宋体" w:hAnsi="宋体" w:cs="宋体" w:hint="eastAsia"/>
                <w:color w:val="000000"/>
                <w:sz w:val="24"/>
                <w:szCs w:val="24"/>
                <w:lang w:bidi="ar"/>
              </w:rPr>
              <w:t>条）</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更换发电机</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更换温控开关</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更换电子燃油泵</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更换燃油压力开关</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四轮保养</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更换刹车总泵或修理包</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更换离合器总泵分泵或修理包</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更换手制动拉线</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更换离合器片、压盘、分离轴承</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更换传动轴万向节</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更换半轴、半轴</w:t>
            </w:r>
            <w:proofErr w:type="gramStart"/>
            <w:r>
              <w:rPr>
                <w:rFonts w:ascii="宋体" w:hAnsi="宋体" w:cs="宋体" w:hint="eastAsia"/>
                <w:color w:val="000000"/>
                <w:sz w:val="24"/>
                <w:szCs w:val="24"/>
                <w:lang w:bidi="ar"/>
              </w:rPr>
              <w:t>内外球笼</w:t>
            </w:r>
            <w:proofErr w:type="gramEnd"/>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更换半轴、</w:t>
            </w:r>
            <w:proofErr w:type="gramStart"/>
            <w:r>
              <w:rPr>
                <w:rFonts w:ascii="宋体" w:hAnsi="宋体" w:cs="宋体" w:hint="eastAsia"/>
                <w:color w:val="000000"/>
                <w:sz w:val="24"/>
                <w:szCs w:val="24"/>
                <w:lang w:bidi="ar"/>
              </w:rPr>
              <w:t>外球笼防尘</w:t>
            </w:r>
            <w:proofErr w:type="gramEnd"/>
            <w:r>
              <w:rPr>
                <w:rFonts w:ascii="宋体" w:hAnsi="宋体" w:cs="宋体" w:hint="eastAsia"/>
                <w:color w:val="000000"/>
                <w:sz w:val="24"/>
                <w:szCs w:val="24"/>
                <w:lang w:bidi="ar"/>
              </w:rPr>
              <w:t>套</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更换横</w:t>
            </w:r>
            <w:proofErr w:type="gramStart"/>
            <w:r>
              <w:rPr>
                <w:rFonts w:ascii="宋体" w:hAnsi="宋体" w:cs="宋体" w:hint="eastAsia"/>
                <w:color w:val="000000"/>
                <w:sz w:val="24"/>
                <w:szCs w:val="24"/>
                <w:lang w:bidi="ar"/>
              </w:rPr>
              <w:t>拉杆内球头</w:t>
            </w:r>
            <w:proofErr w:type="gramEnd"/>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更换横拉杆外球头</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更换转向上、</w:t>
            </w:r>
            <w:proofErr w:type="gramStart"/>
            <w:r>
              <w:rPr>
                <w:rFonts w:ascii="宋体" w:hAnsi="宋体" w:cs="宋体" w:hint="eastAsia"/>
                <w:color w:val="000000"/>
                <w:sz w:val="24"/>
                <w:szCs w:val="24"/>
                <w:lang w:bidi="ar"/>
              </w:rPr>
              <w:t>下球头</w:t>
            </w:r>
            <w:proofErr w:type="gramEnd"/>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更换悬挂臂、三角臂</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更换前（后）减震器</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49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更换助力方向机</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更换转向助力泵总成</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更换马达</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修理差速器</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更换差速器</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更换差速器油封</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更换半轴油封</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w:t>
            </w:r>
            <w:proofErr w:type="gramStart"/>
            <w:r>
              <w:rPr>
                <w:rFonts w:ascii="宋体" w:hAnsi="宋体" w:cs="宋体" w:hint="eastAsia"/>
                <w:color w:val="000000"/>
                <w:sz w:val="24"/>
                <w:szCs w:val="24"/>
                <w:lang w:bidi="ar"/>
              </w:rPr>
              <w:t>稳定杆套</w:t>
            </w:r>
            <w:proofErr w:type="gramEnd"/>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更换减震器套</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更换刹车油</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更换助力泵油</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更换水箱</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更换机盖撑杆（尾厢撑杆）</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拆装进气</w:t>
            </w:r>
            <w:proofErr w:type="gramStart"/>
            <w:r>
              <w:rPr>
                <w:rFonts w:ascii="宋体" w:hAnsi="宋体" w:cs="宋体" w:hint="eastAsia"/>
                <w:color w:val="000000"/>
                <w:sz w:val="24"/>
                <w:szCs w:val="24"/>
                <w:lang w:bidi="ar"/>
              </w:rPr>
              <w:t>岐</w:t>
            </w:r>
            <w:proofErr w:type="gramEnd"/>
            <w:r>
              <w:rPr>
                <w:rFonts w:ascii="宋体" w:hAnsi="宋体" w:cs="宋体" w:hint="eastAsia"/>
                <w:color w:val="000000"/>
                <w:sz w:val="24"/>
                <w:szCs w:val="24"/>
                <w:lang w:bidi="ar"/>
              </w:rPr>
              <w:t>管更换水道密封床垫</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更换喇叭</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拆装更换液</w:t>
            </w:r>
            <w:proofErr w:type="gramStart"/>
            <w:r>
              <w:rPr>
                <w:rFonts w:ascii="宋体" w:hAnsi="宋体" w:cs="宋体" w:hint="eastAsia"/>
                <w:color w:val="000000"/>
                <w:sz w:val="24"/>
                <w:szCs w:val="24"/>
                <w:lang w:bidi="ar"/>
              </w:rPr>
              <w:t>压顶杯</w:t>
            </w:r>
            <w:proofErr w:type="gramEnd"/>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四轮定位</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车门喷漆</w:t>
            </w:r>
          </w:p>
        </w:tc>
      </w:tr>
      <w:tr w:rsidR="000151EF">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51EF" w:rsidRDefault="0048146C">
            <w:pPr>
              <w:widowControl/>
              <w:jc w:val="left"/>
              <w:textAlignment w:val="bottom"/>
              <w:rPr>
                <w:rFonts w:ascii="宋体" w:hAnsi="宋体" w:cs="宋体"/>
                <w:color w:val="000000"/>
                <w:sz w:val="24"/>
                <w:szCs w:val="24"/>
              </w:rPr>
            </w:pPr>
            <w:r>
              <w:rPr>
                <w:rFonts w:ascii="宋体" w:hAnsi="宋体" w:cs="宋体" w:hint="eastAsia"/>
                <w:color w:val="000000"/>
                <w:sz w:val="24"/>
                <w:szCs w:val="24"/>
                <w:lang w:bidi="ar"/>
              </w:rPr>
              <w:t>保险杠喷漆</w:t>
            </w:r>
          </w:p>
        </w:tc>
      </w:tr>
    </w:tbl>
    <w:p w:rsidR="000151EF" w:rsidRDefault="0048146C">
      <w:pPr>
        <w:ind w:firstLine="560"/>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、轮胎更换型号如下：。</w:t>
      </w:r>
    </w:p>
    <w:tbl>
      <w:tblPr>
        <w:tblW w:w="6114" w:type="dxa"/>
        <w:jc w:val="center"/>
        <w:tblLayout w:type="fixed"/>
        <w:tblCellMar>
          <w:top w:w="15" w:type="dxa"/>
          <w:left w:w="15" w:type="dxa"/>
          <w:bottom w:w="15" w:type="dxa"/>
          <w:right w:w="15" w:type="dxa"/>
        </w:tblCellMar>
        <w:tblLook w:val="04A0" w:firstRow="1" w:lastRow="0" w:firstColumn="1" w:lastColumn="0" w:noHBand="0" w:noVBand="1"/>
      </w:tblPr>
      <w:tblGrid>
        <w:gridCol w:w="1340"/>
        <w:gridCol w:w="3038"/>
        <w:gridCol w:w="1736"/>
      </w:tblGrid>
      <w:tr w:rsidR="000151EF">
        <w:trPr>
          <w:trHeight w:val="9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品牌要求</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型号</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245/45 R18</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215/60 R16</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225/60 ZR16</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275/70 R22.5</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215/75 R17.5</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225/60 R17</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7</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215/60</w:t>
            </w:r>
            <w:r>
              <w:rPr>
                <w:rFonts w:ascii="宋体" w:hAnsi="宋体" w:cs="宋体" w:hint="eastAsia"/>
                <w:color w:val="000000"/>
                <w:sz w:val="24"/>
                <w:szCs w:val="24"/>
                <w:lang w:bidi="ar"/>
              </w:rPr>
              <w:t xml:space="preserve"> R16</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215/70 R15</w:t>
            </w:r>
          </w:p>
        </w:tc>
      </w:tr>
      <w:tr w:rsidR="000151EF">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235/55 R17</w:t>
            </w:r>
          </w:p>
        </w:tc>
      </w:tr>
      <w:tr w:rsidR="000151EF">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rPr>
            </w:pPr>
            <w:r>
              <w:rPr>
                <w:rFonts w:ascii="宋体" w:hAnsi="宋体" w:cs="宋体" w:hint="eastAsia"/>
                <w:color w:val="000000"/>
                <w:sz w:val="24"/>
                <w:szCs w:val="24"/>
                <w:lang w:bidi="ar"/>
              </w:rPr>
              <w:t xml:space="preserve">225/50 R18 </w:t>
            </w:r>
          </w:p>
        </w:tc>
      </w:tr>
      <w:tr w:rsidR="000151EF">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11</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195/R15 C</w:t>
            </w:r>
          </w:p>
        </w:tc>
      </w:tr>
      <w:tr w:rsidR="000151EF">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12</w:t>
            </w:r>
          </w:p>
        </w:tc>
        <w:tc>
          <w:tcPr>
            <w:tcW w:w="3038"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left"/>
              <w:textAlignment w:val="center"/>
              <w:rPr>
                <w:rFonts w:ascii="宋体" w:hAnsi="宋体" w:cs="宋体"/>
                <w:color w:val="000000"/>
                <w:sz w:val="24"/>
                <w:szCs w:val="24"/>
                <w:lang w:bidi="ar"/>
              </w:rPr>
            </w:pPr>
            <w:r>
              <w:rPr>
                <w:rFonts w:ascii="宋体" w:hAnsi="宋体" w:cs="宋体" w:hint="eastAsia"/>
                <w:color w:val="000000"/>
                <w:sz w:val="24"/>
                <w:szCs w:val="24"/>
                <w:lang w:bidi="ar"/>
              </w:rPr>
              <w:t xml:space="preserve">235/70 R16 </w:t>
            </w:r>
          </w:p>
        </w:tc>
      </w:tr>
    </w:tbl>
    <w:p w:rsidR="000151EF" w:rsidRDefault="0048146C">
      <w:pPr>
        <w:ind w:firstLine="560"/>
        <w:rPr>
          <w:rFonts w:ascii="宋体" w:hAnsi="宋体" w:cs="宋体"/>
          <w:sz w:val="28"/>
          <w:szCs w:val="28"/>
        </w:rPr>
      </w:pPr>
      <w:r>
        <w:rPr>
          <w:rFonts w:ascii="宋体" w:hAnsi="宋体" w:cs="宋体" w:hint="eastAsia"/>
          <w:sz w:val="28"/>
          <w:szCs w:val="28"/>
        </w:rPr>
        <w:t>备注：需为以上</w:t>
      </w:r>
      <w:r>
        <w:rPr>
          <w:rFonts w:ascii="宋体" w:hAnsi="宋体" w:cs="宋体" w:hint="eastAsia"/>
          <w:sz w:val="28"/>
          <w:szCs w:val="28"/>
        </w:rPr>
        <w:t>3</w:t>
      </w:r>
      <w:r>
        <w:rPr>
          <w:rFonts w:ascii="宋体" w:hAnsi="宋体" w:cs="宋体" w:hint="eastAsia"/>
          <w:sz w:val="28"/>
          <w:szCs w:val="28"/>
        </w:rPr>
        <w:t>种品牌之一。</w:t>
      </w:r>
    </w:p>
    <w:p w:rsidR="000151EF" w:rsidRDefault="0048146C">
      <w:pPr>
        <w:ind w:firstLine="560"/>
        <w:rPr>
          <w:rFonts w:ascii="宋体" w:hAnsi="宋体" w:cs="宋体"/>
          <w:sz w:val="28"/>
          <w:szCs w:val="28"/>
        </w:rPr>
      </w:pPr>
      <w:r>
        <w:rPr>
          <w:rFonts w:ascii="宋体" w:hAnsi="宋体" w:cs="宋体" w:hint="eastAsia"/>
          <w:sz w:val="28"/>
          <w:szCs w:val="28"/>
        </w:rPr>
        <w:t>1.6</w:t>
      </w:r>
      <w:r>
        <w:rPr>
          <w:rFonts w:ascii="宋体" w:hAnsi="宋体" w:cs="宋体" w:hint="eastAsia"/>
          <w:sz w:val="28"/>
          <w:szCs w:val="28"/>
        </w:rPr>
        <w:t>、服务期限：</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w:t>
      </w:r>
    </w:p>
    <w:p w:rsidR="000151EF" w:rsidRDefault="0048146C">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151EF" w:rsidRDefault="0048146C">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151EF" w:rsidRDefault="0048146C">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0151EF" w:rsidRDefault="0048146C">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0151EF" w:rsidRDefault="0048146C">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“服务”系指比选文件规定参选人为完成全部合同义务须承担的所有工作，包括：运输、安装、维修、品牌售后等以及其他类似的义务。</w:t>
      </w:r>
    </w:p>
    <w:p w:rsidR="000151EF" w:rsidRDefault="0048146C">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151EF" w:rsidRDefault="0048146C">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151EF" w:rsidRDefault="0048146C">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151EF" w:rsidRDefault="0048146C">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151EF" w:rsidRDefault="0048146C">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151EF" w:rsidRDefault="0048146C">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0151EF" w:rsidRDefault="0048146C">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151EF" w:rsidRDefault="0048146C">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w:t>
      </w:r>
      <w:r>
        <w:rPr>
          <w:rFonts w:ascii="宋体" w:hAnsi="宋体" w:cs="宋体" w:hint="eastAsia"/>
          <w:sz w:val="28"/>
          <w:szCs w:val="28"/>
        </w:rPr>
        <w:t>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0151EF" w:rsidRDefault="0048146C">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0151EF" w:rsidRDefault="0048146C">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151EF" w:rsidRDefault="0048146C">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151EF" w:rsidRDefault="0048146C">
      <w:pPr>
        <w:spacing w:line="324"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参选人必须具有承担本次比选项目的能力，应为中华人民共</w:t>
      </w:r>
      <w:r>
        <w:rPr>
          <w:rFonts w:asciiTheme="minorEastAsia" w:eastAsiaTheme="minorEastAsia" w:hAnsiTheme="minorEastAsia" w:hint="eastAsia"/>
          <w:color w:val="000000" w:themeColor="text1"/>
          <w:sz w:val="28"/>
          <w:szCs w:val="28"/>
        </w:rPr>
        <w:lastRenderedPageBreak/>
        <w:t>和国注册的独立法人，具备相关经营资质并具有独立承担民事责任的能力。</w:t>
      </w:r>
    </w:p>
    <w:p w:rsidR="000151EF" w:rsidRDefault="0048146C">
      <w:pPr>
        <w:spacing w:line="324"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6.2.</w:t>
      </w:r>
      <w:r>
        <w:rPr>
          <w:rFonts w:asciiTheme="minorEastAsia" w:eastAsiaTheme="minorEastAsia" w:hAnsiTheme="minorEastAsia" w:hint="eastAsia"/>
          <w:color w:val="000000" w:themeColor="text1"/>
          <w:sz w:val="28"/>
          <w:szCs w:val="28"/>
          <w:highlight w:val="yellow"/>
        </w:rPr>
        <w:t>参与</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项目的参选单位需为当地企业或在当地设有维修厂，并提供相关</w:t>
      </w:r>
      <w:r>
        <w:rPr>
          <w:rFonts w:asciiTheme="minorEastAsia" w:eastAsiaTheme="minorEastAsia" w:hAnsiTheme="minorEastAsia" w:hint="eastAsia"/>
          <w:color w:val="000000" w:themeColor="text1"/>
          <w:sz w:val="28"/>
          <w:szCs w:val="28"/>
          <w:highlight w:val="yellow"/>
        </w:rPr>
        <w:t>场所证明材料。</w:t>
      </w:r>
    </w:p>
    <w:p w:rsidR="000151EF" w:rsidRDefault="0048146C">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 xml:space="preserve">3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0151EF" w:rsidRDefault="0048146C">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0151EF" w:rsidRDefault="0048146C">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本比选项目不接受联合体参选，不允许分包。</w:t>
      </w:r>
    </w:p>
    <w:p w:rsidR="000151EF" w:rsidRDefault="0048146C">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其他资格要求详见比选文件，本项目采用资格后审方式对参选人进行资格审查，经资格审查合格的参选人才可能有资格成为中选候选人。</w:t>
      </w:r>
    </w:p>
    <w:p w:rsidR="000151EF" w:rsidRDefault="0048146C">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0151EF" w:rsidRDefault="0048146C">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5</w:t>
      </w:r>
      <w:r>
        <w:rPr>
          <w:rFonts w:ascii="宋体" w:hAnsi="宋体" w:cs="宋体" w:hint="eastAsia"/>
          <w:sz w:val="28"/>
          <w:szCs w:val="28"/>
          <w:highlight w:val="yellow"/>
        </w:rPr>
        <w:t>月</w:t>
      </w:r>
      <w:r>
        <w:rPr>
          <w:rFonts w:ascii="宋体" w:hAnsi="宋体" w:cs="宋体"/>
          <w:sz w:val="28"/>
          <w:szCs w:val="28"/>
          <w:highlight w:val="yellow"/>
        </w:rPr>
        <w:t>16</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0151EF" w:rsidRDefault="0048146C">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外包装上必须注明参选项目名称、联系人及电话</w:t>
      </w:r>
      <w:r>
        <w:rPr>
          <w:rFonts w:asciiTheme="minorEastAsia" w:eastAsiaTheme="minorEastAsia" w:hAnsiTheme="minorEastAsia" w:hint="eastAsia"/>
          <w:bCs/>
          <w:color w:val="000000" w:themeColor="text1"/>
          <w:sz w:val="28"/>
          <w:szCs w:val="28"/>
        </w:rPr>
        <w:t>。</w:t>
      </w:r>
    </w:p>
    <w:p w:rsidR="000151EF" w:rsidRDefault="0048146C">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0151EF" w:rsidRDefault="000151EF">
      <w:pPr>
        <w:jc w:val="center"/>
        <w:rPr>
          <w:rFonts w:ascii="宋体" w:hAnsi="宋体" w:cs="宋体"/>
          <w:color w:val="000000"/>
          <w:sz w:val="32"/>
          <w:szCs w:val="32"/>
        </w:rPr>
      </w:pPr>
    </w:p>
    <w:p w:rsidR="000151EF" w:rsidRDefault="000151EF">
      <w:pPr>
        <w:jc w:val="center"/>
        <w:rPr>
          <w:rFonts w:ascii="宋体" w:hAnsi="宋体" w:cs="宋体"/>
          <w:color w:val="000000"/>
          <w:sz w:val="32"/>
          <w:szCs w:val="32"/>
        </w:rPr>
      </w:pPr>
    </w:p>
    <w:p w:rsidR="000151EF" w:rsidRDefault="000151EF">
      <w:pPr>
        <w:rPr>
          <w:rFonts w:ascii="宋体" w:hAnsi="宋体" w:cs="宋体"/>
          <w:color w:val="000000"/>
          <w:sz w:val="32"/>
          <w:szCs w:val="32"/>
        </w:rPr>
      </w:pPr>
    </w:p>
    <w:p w:rsidR="000151EF" w:rsidRPr="0048146C" w:rsidRDefault="0048146C">
      <w:pPr>
        <w:jc w:val="center"/>
        <w:rPr>
          <w:rFonts w:ascii="宋体"/>
          <w:b/>
          <w:color w:val="000000"/>
          <w:sz w:val="32"/>
          <w:szCs w:val="32"/>
        </w:rPr>
      </w:pPr>
      <w:r w:rsidRPr="0048146C">
        <w:rPr>
          <w:rFonts w:ascii="宋体" w:hAnsi="宋体" w:cs="宋体" w:hint="eastAsia"/>
          <w:b/>
          <w:color w:val="000000"/>
          <w:sz w:val="32"/>
          <w:szCs w:val="32"/>
        </w:rPr>
        <w:lastRenderedPageBreak/>
        <w:t>第三章</w:t>
      </w:r>
      <w:r w:rsidRPr="0048146C">
        <w:rPr>
          <w:rFonts w:ascii="宋体" w:hAnsi="宋体" w:cs="宋体"/>
          <w:b/>
          <w:color w:val="000000"/>
          <w:sz w:val="32"/>
          <w:szCs w:val="32"/>
        </w:rPr>
        <w:t xml:space="preserve">   </w:t>
      </w:r>
      <w:r w:rsidRPr="0048146C">
        <w:rPr>
          <w:rFonts w:ascii="宋体" w:hAnsi="宋体" w:cs="宋体" w:hint="eastAsia"/>
          <w:b/>
          <w:color w:val="000000"/>
          <w:sz w:val="32"/>
          <w:szCs w:val="32"/>
        </w:rPr>
        <w:t>参选文件的编制</w:t>
      </w:r>
    </w:p>
    <w:p w:rsidR="000151EF" w:rsidRDefault="0048146C">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151EF" w:rsidRDefault="004814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0151EF" w:rsidRDefault="0048146C">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等。参与包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项目的参选人还需提供机动车维修经营业务许可证。</w:t>
      </w:r>
    </w:p>
    <w:p w:rsidR="000151EF" w:rsidRDefault="0048146C">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0151EF" w:rsidRDefault="0048146C">
      <w:pPr>
        <w:spacing w:line="360" w:lineRule="auto"/>
        <w:ind w:firstLineChars="200" w:firstLine="560"/>
        <w:rPr>
          <w:rFonts w:asciiTheme="minorEastAsia" w:eastAsiaTheme="minorEastAsia" w:hAnsiTheme="minorEastAsia"/>
          <w:color w:val="000000"/>
          <w:sz w:val="28"/>
          <w:szCs w:val="28"/>
          <w:highlight w:val="yellow"/>
        </w:rPr>
      </w:pPr>
      <w:r>
        <w:rPr>
          <w:rFonts w:ascii="宋体" w:hAnsi="宋体" w:cs="宋体" w:hint="eastAsia"/>
          <w:color w:val="000000"/>
          <w:sz w:val="28"/>
          <w:szCs w:val="28"/>
          <w:highlight w:val="yellow"/>
        </w:rPr>
        <w:t>④提供参选报价表。报价单参照附件三格式进行报价。如私自修改报价格式</w:t>
      </w:r>
      <w:proofErr w:type="gramStart"/>
      <w:r>
        <w:rPr>
          <w:rFonts w:ascii="宋体" w:hAnsi="宋体" w:cs="宋体"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。参选人可响应参与一项项目或响应参与多项项目。不参加项目可不进行报价填写，根据参选人报价单填写内容确定参选人参加项目。</w:t>
      </w:r>
    </w:p>
    <w:p w:rsidR="000151EF" w:rsidRDefault="004814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0151EF" w:rsidRDefault="0048146C">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151EF" w:rsidRDefault="0048146C">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0151EF" w:rsidRDefault="0048146C">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151EF" w:rsidRDefault="0048146C">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人可进行现场勘查，对参选报价负责。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151EF" w:rsidRDefault="0048146C">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151EF" w:rsidRDefault="0048146C">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0151EF" w:rsidRDefault="0048146C">
      <w:pPr>
        <w:widowControl/>
        <w:snapToGrid w:val="0"/>
        <w:spacing w:line="360" w:lineRule="auto"/>
        <w:rPr>
          <w:rFonts w:ascii="宋体"/>
          <w:sz w:val="28"/>
          <w:szCs w:val="28"/>
        </w:rPr>
      </w:pPr>
      <w:r>
        <w:rPr>
          <w:rFonts w:ascii="宋体" w:hAnsi="宋体" w:cs="宋体" w:hint="eastAsia"/>
          <w:sz w:val="28"/>
          <w:szCs w:val="28"/>
        </w:rPr>
        <w:t>不负担上述费用。</w:t>
      </w:r>
    </w:p>
    <w:p w:rsidR="000151EF" w:rsidRDefault="0048146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151EF" w:rsidRDefault="0048146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Default="000151EF">
      <w:pPr>
        <w:snapToGrid w:val="0"/>
        <w:spacing w:line="360" w:lineRule="auto"/>
        <w:jc w:val="center"/>
        <w:rPr>
          <w:rFonts w:ascii="宋体"/>
          <w:b/>
          <w:bCs/>
          <w:color w:val="000000"/>
          <w:sz w:val="28"/>
          <w:szCs w:val="28"/>
        </w:rPr>
      </w:pPr>
    </w:p>
    <w:p w:rsidR="000151EF" w:rsidRPr="0048146C" w:rsidRDefault="0048146C">
      <w:pPr>
        <w:jc w:val="center"/>
        <w:rPr>
          <w:rFonts w:ascii="宋体"/>
          <w:b/>
          <w:color w:val="000000"/>
          <w:sz w:val="32"/>
          <w:szCs w:val="32"/>
        </w:rPr>
      </w:pPr>
      <w:r w:rsidRPr="0048146C">
        <w:rPr>
          <w:rFonts w:ascii="宋体" w:hAnsi="宋体" w:cs="宋体" w:hint="eastAsia"/>
          <w:b/>
          <w:color w:val="000000"/>
          <w:sz w:val="32"/>
          <w:szCs w:val="32"/>
        </w:rPr>
        <w:lastRenderedPageBreak/>
        <w:t>第四章</w:t>
      </w:r>
      <w:r w:rsidRPr="0048146C">
        <w:rPr>
          <w:rFonts w:ascii="宋体" w:hAnsi="宋体" w:cs="宋体"/>
          <w:b/>
          <w:color w:val="000000"/>
          <w:sz w:val="32"/>
          <w:szCs w:val="32"/>
        </w:rPr>
        <w:t xml:space="preserve">   </w:t>
      </w:r>
      <w:r w:rsidRPr="0048146C">
        <w:rPr>
          <w:rFonts w:ascii="宋体" w:hAnsi="宋体" w:cs="宋体" w:hint="eastAsia"/>
          <w:b/>
          <w:color w:val="000000"/>
          <w:sz w:val="32"/>
          <w:szCs w:val="32"/>
        </w:rPr>
        <w:t>评比规则</w:t>
      </w:r>
    </w:p>
    <w:p w:rsidR="000151EF" w:rsidRDefault="0048146C">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0151EF" w:rsidRDefault="0048146C">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原则上以参选总价最低者视为中标单位，但不限于以参选总价最低者中选</w:t>
      </w:r>
      <w:r>
        <w:rPr>
          <w:rFonts w:asciiTheme="minorEastAsia" w:eastAsiaTheme="minorEastAsia" w:hAnsiTheme="minorEastAsia" w:hint="eastAsia"/>
          <w:color w:val="000000"/>
          <w:sz w:val="28"/>
          <w:szCs w:val="28"/>
        </w:rPr>
        <w:t>，将会综合考虑以下因数：</w:t>
      </w:r>
    </w:p>
    <w:p w:rsidR="000151EF" w:rsidRDefault="004814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0151EF" w:rsidRDefault="004814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0151EF" w:rsidRDefault="0048146C">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0151EF" w:rsidRDefault="0048146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0151EF" w:rsidRDefault="004814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0151EF" w:rsidRDefault="0048146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参选总价</w:t>
      </w:r>
      <w:r>
        <w:rPr>
          <w:rFonts w:asciiTheme="minorEastAsia" w:eastAsiaTheme="minorEastAsia" w:hAnsiTheme="minorEastAsia" w:hint="eastAsia"/>
          <w:color w:val="000000"/>
          <w:sz w:val="28"/>
          <w:szCs w:val="28"/>
        </w:rPr>
        <w:t>计算方式如下：</w:t>
      </w:r>
    </w:p>
    <w:p w:rsidR="000151EF" w:rsidRDefault="0048146C">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参选人各项报价之和视为参选总价</w:t>
      </w:r>
    </w:p>
    <w:p w:rsidR="000151EF" w:rsidRDefault="0048146C">
      <w:pPr>
        <w:spacing w:line="360" w:lineRule="auto"/>
        <w:ind w:firstLineChars="200" w:firstLine="560"/>
        <w:rPr>
          <w:rFonts w:ascii="宋体" w:hAnsi="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w:t>
      </w:r>
      <w:r>
        <w:rPr>
          <w:rFonts w:ascii="宋体" w:hAnsi="宋体" w:hint="eastAsia"/>
          <w:sz w:val="28"/>
          <w:szCs w:val="28"/>
          <w:highlight w:val="yellow"/>
        </w:rPr>
        <w:t>最高限价如下表，如超过最高限价视为无效报价。</w:t>
      </w:r>
    </w:p>
    <w:tbl>
      <w:tblPr>
        <w:tblW w:w="10235" w:type="dxa"/>
        <w:jc w:val="center"/>
        <w:tblLayout w:type="fixed"/>
        <w:tblCellMar>
          <w:top w:w="15" w:type="dxa"/>
          <w:left w:w="15" w:type="dxa"/>
          <w:bottom w:w="15" w:type="dxa"/>
          <w:right w:w="15" w:type="dxa"/>
        </w:tblCellMar>
        <w:tblLook w:val="04A0" w:firstRow="1" w:lastRow="0" w:firstColumn="1" w:lastColumn="0" w:noHBand="0" w:noVBand="1"/>
      </w:tblPr>
      <w:tblGrid>
        <w:gridCol w:w="743"/>
        <w:gridCol w:w="3582"/>
        <w:gridCol w:w="963"/>
        <w:gridCol w:w="855"/>
        <w:gridCol w:w="3145"/>
        <w:gridCol w:w="947"/>
      </w:tblGrid>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项目名称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最高限价</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项目名称</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最高限价</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1800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35</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更换燃油压力开关</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发动机三级保养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36</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四轮保养</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发动机二级保养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37</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更换刹车总泵或修理包</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底盘大修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更换离合器总泵分泵或修理包</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5</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底盘二级维护</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39</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更换手制动拉线</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6</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修理变速箱解体（自动挡）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2100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更换离合器片、压盘、分离轴承</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230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7</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修理变速箱解体（手动挡）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41</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更换传动轴万向节</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8</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更换进（排）气</w:t>
            </w:r>
            <w:proofErr w:type="gramStart"/>
            <w:r>
              <w:rPr>
                <w:rFonts w:ascii="宋体" w:hAnsi="宋体" w:cs="宋体" w:hint="eastAsia"/>
                <w:color w:val="000000"/>
                <w:sz w:val="21"/>
                <w:szCs w:val="21"/>
                <w:lang w:bidi="ar"/>
              </w:rPr>
              <w:t>岐</w:t>
            </w:r>
            <w:proofErr w:type="gramEnd"/>
            <w:r>
              <w:rPr>
                <w:rFonts w:ascii="宋体" w:hAnsi="宋体" w:cs="宋体" w:hint="eastAsia"/>
                <w:color w:val="000000"/>
                <w:sz w:val="21"/>
                <w:szCs w:val="21"/>
                <w:lang w:bidi="ar"/>
              </w:rPr>
              <w:t>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42</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更换半轴、半轴</w:t>
            </w:r>
            <w:proofErr w:type="gramStart"/>
            <w:r>
              <w:rPr>
                <w:rFonts w:ascii="宋体" w:hAnsi="宋体" w:cs="宋体" w:hint="eastAsia"/>
                <w:color w:val="000000"/>
                <w:sz w:val="21"/>
                <w:szCs w:val="21"/>
                <w:lang w:bidi="ar"/>
              </w:rPr>
              <w:t>内外球笼</w:t>
            </w:r>
            <w:proofErr w:type="gramEnd"/>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9</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全车喷漆</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43</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更换半轴、</w:t>
            </w:r>
            <w:proofErr w:type="gramStart"/>
            <w:r>
              <w:rPr>
                <w:rFonts w:ascii="宋体" w:hAnsi="宋体" w:cs="宋体" w:hint="eastAsia"/>
                <w:color w:val="000000"/>
                <w:sz w:val="21"/>
                <w:szCs w:val="21"/>
                <w:lang w:bidi="ar"/>
              </w:rPr>
              <w:t>外球笼防尘</w:t>
            </w:r>
            <w:proofErr w:type="gramEnd"/>
            <w:r>
              <w:rPr>
                <w:rFonts w:ascii="宋体" w:hAnsi="宋体" w:cs="宋体" w:hint="eastAsia"/>
                <w:color w:val="000000"/>
                <w:sz w:val="21"/>
                <w:szCs w:val="21"/>
                <w:lang w:bidi="ar"/>
              </w:rPr>
              <w:t>套</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10</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拆装汽缸盖、换汽缸床</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44</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更换横</w:t>
            </w:r>
            <w:proofErr w:type="gramStart"/>
            <w:r>
              <w:rPr>
                <w:rFonts w:ascii="宋体" w:hAnsi="宋体" w:cs="宋体" w:hint="eastAsia"/>
                <w:color w:val="000000"/>
                <w:sz w:val="21"/>
                <w:szCs w:val="21"/>
                <w:lang w:bidi="ar"/>
              </w:rPr>
              <w:t>拉杆内球头</w:t>
            </w:r>
            <w:proofErr w:type="gramEnd"/>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proofErr w:type="gramStart"/>
            <w:r>
              <w:rPr>
                <w:rFonts w:ascii="宋体" w:hAnsi="宋体" w:cs="宋体" w:hint="eastAsia"/>
                <w:color w:val="000000"/>
                <w:sz w:val="21"/>
                <w:szCs w:val="21"/>
                <w:lang w:bidi="ar"/>
              </w:rPr>
              <w:t>汽缸盖磨气门</w:t>
            </w:r>
            <w:proofErr w:type="gramEnd"/>
            <w:r>
              <w:rPr>
                <w:rFonts w:ascii="宋体" w:hAnsi="宋体" w:cs="宋体" w:hint="eastAsia"/>
                <w:color w:val="000000"/>
                <w:sz w:val="21"/>
                <w:szCs w:val="21"/>
                <w:lang w:bidi="ar"/>
              </w:rPr>
              <w:t>或换气门</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350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45</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更换横拉杆外球头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更换连杆瓦</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46</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更换转向上、</w:t>
            </w:r>
            <w:proofErr w:type="gramStart"/>
            <w:r>
              <w:rPr>
                <w:rFonts w:ascii="宋体" w:hAnsi="宋体" w:cs="宋体" w:hint="eastAsia"/>
                <w:color w:val="000000"/>
                <w:sz w:val="21"/>
                <w:szCs w:val="21"/>
                <w:lang w:bidi="ar"/>
              </w:rPr>
              <w:t>下球头</w:t>
            </w:r>
            <w:proofErr w:type="gramEnd"/>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lastRenderedPageBreak/>
              <w:t>13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换或修补油底壳（清洗油泵滤网）</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47</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更换悬挂臂、三角臂</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清洗</w:t>
            </w:r>
            <w:proofErr w:type="gramStart"/>
            <w:r>
              <w:rPr>
                <w:rFonts w:ascii="宋体" w:hAnsi="宋体" w:cs="宋体" w:hint="eastAsia"/>
                <w:color w:val="000000"/>
                <w:sz w:val="21"/>
                <w:szCs w:val="21"/>
                <w:lang w:bidi="ar"/>
              </w:rPr>
              <w:t>怠</w:t>
            </w:r>
            <w:proofErr w:type="gramEnd"/>
            <w:r>
              <w:rPr>
                <w:rFonts w:ascii="宋体" w:hAnsi="宋体" w:cs="宋体" w:hint="eastAsia"/>
                <w:color w:val="000000"/>
                <w:sz w:val="21"/>
                <w:szCs w:val="21"/>
                <w:lang w:bidi="ar"/>
              </w:rPr>
              <w:t>速电机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48</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更换前（后）减震器</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15</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更换机油泵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49</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更换助力方向机</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16</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更换时</w:t>
            </w:r>
            <w:proofErr w:type="gramStart"/>
            <w:r>
              <w:rPr>
                <w:rFonts w:ascii="宋体" w:hAnsi="宋体" w:cs="宋体" w:hint="eastAsia"/>
                <w:color w:val="000000"/>
                <w:sz w:val="21"/>
                <w:szCs w:val="21"/>
                <w:lang w:bidi="ar"/>
              </w:rPr>
              <w:t>规</w:t>
            </w:r>
            <w:proofErr w:type="gramEnd"/>
            <w:r>
              <w:rPr>
                <w:rFonts w:ascii="宋体" w:hAnsi="宋体" w:cs="宋体" w:hint="eastAsia"/>
                <w:color w:val="000000"/>
                <w:sz w:val="21"/>
                <w:szCs w:val="21"/>
                <w:lang w:bidi="ar"/>
              </w:rPr>
              <w:t>皮带（链条）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430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更换转向助力泵总成</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160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17</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更换时</w:t>
            </w:r>
            <w:proofErr w:type="gramStart"/>
            <w:r>
              <w:rPr>
                <w:rFonts w:ascii="宋体" w:hAnsi="宋体" w:cs="宋体" w:hint="eastAsia"/>
                <w:color w:val="000000"/>
                <w:sz w:val="21"/>
                <w:szCs w:val="21"/>
                <w:lang w:bidi="ar"/>
              </w:rPr>
              <w:t>规</w:t>
            </w:r>
            <w:proofErr w:type="gramEnd"/>
            <w:r>
              <w:rPr>
                <w:rFonts w:ascii="宋体" w:hAnsi="宋体" w:cs="宋体" w:hint="eastAsia"/>
                <w:color w:val="000000"/>
                <w:sz w:val="21"/>
                <w:szCs w:val="21"/>
                <w:lang w:bidi="ar"/>
              </w:rPr>
              <w:t>皮带</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51</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更换马达</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18</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拆装油箱</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52</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修理差速器</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19</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更换发动机胶垫</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53</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更换差速器</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20</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发动机三清保养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54</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更换差速器油封</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更换排气管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55</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更换半轴油封</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清洗喷油嘴</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56</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w:t>
            </w:r>
            <w:proofErr w:type="gramStart"/>
            <w:r>
              <w:rPr>
                <w:rFonts w:ascii="宋体" w:hAnsi="宋体" w:cs="宋体" w:hint="eastAsia"/>
                <w:color w:val="000000"/>
                <w:sz w:val="21"/>
                <w:szCs w:val="21"/>
                <w:lang w:bidi="ar"/>
              </w:rPr>
              <w:t>稳定杆套</w:t>
            </w:r>
            <w:proofErr w:type="gramEnd"/>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更换水泵</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57</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更换减震器套</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proofErr w:type="gramStart"/>
            <w:r>
              <w:rPr>
                <w:rFonts w:ascii="宋体" w:hAnsi="宋体" w:cs="宋体" w:hint="eastAsia"/>
                <w:color w:val="000000"/>
                <w:sz w:val="21"/>
                <w:szCs w:val="21"/>
                <w:lang w:bidi="ar"/>
              </w:rPr>
              <w:t>更换分</w:t>
            </w:r>
            <w:proofErr w:type="gramEnd"/>
            <w:r>
              <w:rPr>
                <w:rFonts w:ascii="宋体" w:hAnsi="宋体" w:cs="宋体" w:hint="eastAsia"/>
                <w:color w:val="000000"/>
                <w:sz w:val="21"/>
                <w:szCs w:val="21"/>
                <w:lang w:bidi="ar"/>
              </w:rPr>
              <w:t>电器</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58</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更换刹车油</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25</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更换电瓶</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59</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更换助力泵油</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26</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更换高压阻尼线</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60</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更换水箱</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460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27</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更换钢板及钢板套</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61</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更换机盖撑杆（尾厢撑杆）</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28</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拆装时</w:t>
            </w:r>
            <w:proofErr w:type="gramStart"/>
            <w:r>
              <w:rPr>
                <w:rFonts w:ascii="宋体" w:hAnsi="宋体" w:cs="宋体" w:hint="eastAsia"/>
                <w:color w:val="000000"/>
                <w:sz w:val="21"/>
                <w:szCs w:val="21"/>
                <w:lang w:bidi="ar"/>
              </w:rPr>
              <w:t>规</w:t>
            </w:r>
            <w:proofErr w:type="gramEnd"/>
            <w:r>
              <w:rPr>
                <w:rFonts w:ascii="宋体" w:hAnsi="宋体" w:cs="宋体" w:hint="eastAsia"/>
                <w:color w:val="000000"/>
                <w:sz w:val="21"/>
                <w:szCs w:val="21"/>
                <w:lang w:bidi="ar"/>
              </w:rPr>
              <w:t>前盖、皮带轮更换曲轴前油封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62</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拆装进气</w:t>
            </w:r>
            <w:proofErr w:type="gramStart"/>
            <w:r>
              <w:rPr>
                <w:rFonts w:ascii="宋体" w:hAnsi="宋体" w:cs="宋体" w:hint="eastAsia"/>
                <w:color w:val="000000"/>
                <w:sz w:val="21"/>
                <w:szCs w:val="21"/>
                <w:lang w:bidi="ar"/>
              </w:rPr>
              <w:t>岐</w:t>
            </w:r>
            <w:proofErr w:type="gramEnd"/>
            <w:r>
              <w:rPr>
                <w:rFonts w:ascii="宋体" w:hAnsi="宋体" w:cs="宋体" w:hint="eastAsia"/>
                <w:color w:val="000000"/>
                <w:sz w:val="21"/>
                <w:szCs w:val="21"/>
                <w:lang w:bidi="ar"/>
              </w:rPr>
              <w:t>管更换水道密封床垫</w:t>
            </w:r>
            <w:r>
              <w:rPr>
                <w:rFonts w:ascii="宋体" w:hAnsi="宋体" w:cs="宋体" w:hint="eastAsia"/>
                <w:color w:val="000000"/>
                <w:sz w:val="21"/>
                <w:szCs w:val="21"/>
                <w:lang w:bidi="ar"/>
              </w:rPr>
              <w:t xml:space="preserve">        </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29</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拆装变速箱、飞轮更换曲轴后油封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63</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更换喇叭</w:t>
            </w:r>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30</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更换曲轴皮带轮</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64</w:t>
            </w:r>
          </w:p>
        </w:tc>
        <w:tc>
          <w:tcPr>
            <w:tcW w:w="3145"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拆装更换液</w:t>
            </w:r>
            <w:proofErr w:type="gramStart"/>
            <w:r>
              <w:rPr>
                <w:rFonts w:ascii="宋体" w:hAnsi="宋体" w:cs="宋体" w:hint="eastAsia"/>
                <w:color w:val="000000"/>
                <w:sz w:val="21"/>
                <w:szCs w:val="21"/>
                <w:lang w:bidi="ar"/>
              </w:rPr>
              <w:t>压顶杯</w:t>
            </w:r>
            <w:proofErr w:type="gramEnd"/>
          </w:p>
        </w:tc>
        <w:tc>
          <w:tcPr>
            <w:tcW w:w="947"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200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更换制动软管（</w:t>
            </w:r>
            <w:r>
              <w:rPr>
                <w:rFonts w:ascii="宋体" w:hAnsi="宋体" w:cs="宋体" w:hint="eastAsia"/>
                <w:color w:val="000000"/>
                <w:sz w:val="21"/>
                <w:szCs w:val="21"/>
                <w:lang w:bidi="ar"/>
              </w:rPr>
              <w:t>1</w:t>
            </w:r>
            <w:r>
              <w:rPr>
                <w:rFonts w:ascii="宋体" w:hAnsi="宋体" w:cs="宋体" w:hint="eastAsia"/>
                <w:color w:val="000000"/>
                <w:sz w:val="21"/>
                <w:szCs w:val="21"/>
                <w:lang w:bidi="ar"/>
              </w:rPr>
              <w:t>条）</w:t>
            </w:r>
          </w:p>
        </w:tc>
        <w:tc>
          <w:tcPr>
            <w:tcW w:w="963" w:type="dxa"/>
            <w:tcBorders>
              <w:top w:val="single" w:sz="4" w:space="0" w:color="000000"/>
              <w:left w:val="single" w:sz="4" w:space="0" w:color="000000"/>
              <w:bottom w:val="single" w:sz="4" w:space="0" w:color="auto"/>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000000"/>
              <w:left w:val="single" w:sz="4" w:space="0" w:color="000000"/>
              <w:bottom w:val="single" w:sz="4" w:space="0" w:color="auto"/>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65</w:t>
            </w:r>
          </w:p>
        </w:tc>
        <w:tc>
          <w:tcPr>
            <w:tcW w:w="3145" w:type="dxa"/>
            <w:tcBorders>
              <w:top w:val="single" w:sz="4" w:space="0" w:color="000000"/>
              <w:left w:val="single" w:sz="4" w:space="0" w:color="000000"/>
              <w:bottom w:val="single" w:sz="4" w:space="0" w:color="auto"/>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四轮定位</w:t>
            </w:r>
          </w:p>
        </w:tc>
        <w:tc>
          <w:tcPr>
            <w:tcW w:w="947" w:type="dxa"/>
            <w:tcBorders>
              <w:top w:val="single" w:sz="4" w:space="0" w:color="000000"/>
              <w:left w:val="single" w:sz="4" w:space="0" w:color="000000"/>
              <w:bottom w:val="single" w:sz="4" w:space="0" w:color="auto"/>
              <w:right w:val="single" w:sz="4" w:space="0" w:color="000000"/>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120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32</w:t>
            </w:r>
          </w:p>
        </w:tc>
        <w:tc>
          <w:tcPr>
            <w:tcW w:w="3582" w:type="dxa"/>
            <w:tcBorders>
              <w:top w:val="single" w:sz="4" w:space="0" w:color="000000"/>
              <w:left w:val="single" w:sz="4" w:space="0" w:color="000000"/>
              <w:bottom w:val="single" w:sz="4" w:space="0" w:color="000000"/>
              <w:right w:val="single" w:sz="4" w:space="0" w:color="auto"/>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更换发电机</w:t>
            </w:r>
          </w:p>
        </w:tc>
        <w:tc>
          <w:tcPr>
            <w:tcW w:w="963"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c>
          <w:tcPr>
            <w:tcW w:w="855"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66</w:t>
            </w:r>
          </w:p>
        </w:tc>
        <w:tc>
          <w:tcPr>
            <w:tcW w:w="3145"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车门喷漆</w:t>
            </w:r>
          </w:p>
        </w:tc>
        <w:tc>
          <w:tcPr>
            <w:tcW w:w="947"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280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33</w:t>
            </w:r>
          </w:p>
        </w:tc>
        <w:tc>
          <w:tcPr>
            <w:tcW w:w="3582" w:type="dxa"/>
            <w:tcBorders>
              <w:top w:val="single" w:sz="4" w:space="0" w:color="000000"/>
              <w:left w:val="single" w:sz="4" w:space="0" w:color="000000"/>
              <w:bottom w:val="single" w:sz="4" w:space="0" w:color="000000"/>
              <w:right w:val="single" w:sz="4" w:space="0" w:color="auto"/>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更换温控开关</w:t>
            </w:r>
          </w:p>
        </w:tc>
        <w:tc>
          <w:tcPr>
            <w:tcW w:w="963"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50</w:t>
            </w:r>
          </w:p>
        </w:tc>
        <w:tc>
          <w:tcPr>
            <w:tcW w:w="855"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67</w:t>
            </w:r>
          </w:p>
        </w:tc>
        <w:tc>
          <w:tcPr>
            <w:tcW w:w="3145"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保险杠喷漆</w:t>
            </w:r>
          </w:p>
        </w:tc>
        <w:tc>
          <w:tcPr>
            <w:tcW w:w="947"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250</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34</w:t>
            </w:r>
          </w:p>
        </w:tc>
        <w:tc>
          <w:tcPr>
            <w:tcW w:w="3582" w:type="dxa"/>
            <w:tcBorders>
              <w:top w:val="single" w:sz="4" w:space="0" w:color="000000"/>
              <w:left w:val="single" w:sz="4" w:space="0" w:color="000000"/>
              <w:bottom w:val="single" w:sz="4" w:space="0" w:color="000000"/>
              <w:right w:val="single" w:sz="4" w:space="0" w:color="auto"/>
            </w:tcBorders>
            <w:vAlign w:val="center"/>
          </w:tcPr>
          <w:p w:rsidR="000151EF" w:rsidRDefault="0048146C">
            <w:pPr>
              <w:widowControl/>
              <w:jc w:val="center"/>
              <w:textAlignment w:val="bottom"/>
              <w:rPr>
                <w:rFonts w:ascii="宋体" w:hAnsi="宋体" w:cs="宋体"/>
                <w:color w:val="000000"/>
                <w:sz w:val="21"/>
                <w:szCs w:val="21"/>
              </w:rPr>
            </w:pPr>
            <w:r>
              <w:rPr>
                <w:rFonts w:ascii="宋体" w:hAnsi="宋体" w:cs="宋体" w:hint="eastAsia"/>
                <w:color w:val="000000"/>
                <w:sz w:val="21"/>
                <w:szCs w:val="21"/>
                <w:lang w:bidi="ar"/>
              </w:rPr>
              <w:t>更换电子燃油泵</w:t>
            </w:r>
          </w:p>
        </w:tc>
        <w:tc>
          <w:tcPr>
            <w:tcW w:w="963"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180</w:t>
            </w:r>
          </w:p>
        </w:tc>
        <w:tc>
          <w:tcPr>
            <w:tcW w:w="855"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68</w:t>
            </w:r>
          </w:p>
        </w:tc>
        <w:tc>
          <w:tcPr>
            <w:tcW w:w="3145"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bottom"/>
              <w:rPr>
                <w:rFonts w:ascii="宋体" w:hAnsi="宋体" w:cs="宋体"/>
                <w:color w:val="000000"/>
                <w:sz w:val="21"/>
                <w:szCs w:val="21"/>
                <w:lang w:bidi="ar"/>
              </w:rPr>
            </w:pPr>
            <w:r>
              <w:rPr>
                <w:rFonts w:ascii="宋体" w:hAnsi="宋体" w:cs="宋体"/>
                <w:color w:val="000000"/>
                <w:sz w:val="21"/>
                <w:szCs w:val="21"/>
                <w:lang w:bidi="ar"/>
              </w:rPr>
              <w:t>总价</w:t>
            </w:r>
          </w:p>
        </w:tc>
        <w:tc>
          <w:tcPr>
            <w:tcW w:w="947" w:type="dxa"/>
            <w:tcBorders>
              <w:top w:val="single" w:sz="4" w:space="0" w:color="auto"/>
              <w:left w:val="single" w:sz="4" w:space="0" w:color="auto"/>
              <w:bottom w:val="single" w:sz="4" w:space="0" w:color="auto"/>
              <w:right w:val="single" w:sz="4" w:space="0" w:color="auto"/>
            </w:tcBorders>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20250</w:t>
            </w:r>
          </w:p>
        </w:tc>
      </w:tr>
    </w:tbl>
    <w:p w:rsidR="000151EF" w:rsidRDefault="0048146C">
      <w:pPr>
        <w:spacing w:line="360" w:lineRule="auto"/>
        <w:ind w:firstLineChars="200" w:firstLine="560"/>
        <w:rPr>
          <w:rFonts w:ascii="宋体" w:hAnsi="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包</w:t>
      </w:r>
      <w:r>
        <w:rPr>
          <w:rFonts w:ascii="宋体" w:hAnsi="宋体" w:cs="宋体" w:hint="eastAsia"/>
          <w:sz w:val="28"/>
          <w:szCs w:val="28"/>
          <w:highlight w:val="yellow"/>
        </w:rPr>
        <w:t>3</w:t>
      </w:r>
      <w:r>
        <w:rPr>
          <w:rFonts w:ascii="宋体" w:hAnsi="宋体" w:cs="宋体" w:hint="eastAsia"/>
          <w:sz w:val="28"/>
          <w:szCs w:val="28"/>
          <w:highlight w:val="yellow"/>
        </w:rPr>
        <w:t>项目</w:t>
      </w:r>
      <w:r>
        <w:rPr>
          <w:rFonts w:ascii="宋体" w:hAnsi="宋体" w:hint="eastAsia"/>
          <w:sz w:val="28"/>
          <w:szCs w:val="28"/>
          <w:highlight w:val="yellow"/>
        </w:rPr>
        <w:t>最高限价如下表，如超过最高限价视为无效报价。</w:t>
      </w:r>
    </w:p>
    <w:tbl>
      <w:tblPr>
        <w:tblW w:w="7100" w:type="dxa"/>
        <w:jc w:val="center"/>
        <w:tblLayout w:type="fixed"/>
        <w:tblCellMar>
          <w:top w:w="15" w:type="dxa"/>
          <w:left w:w="15" w:type="dxa"/>
          <w:bottom w:w="15" w:type="dxa"/>
          <w:right w:w="15" w:type="dxa"/>
        </w:tblCellMar>
        <w:tblLook w:val="04A0" w:firstRow="1" w:lastRow="0" w:firstColumn="1" w:lastColumn="0" w:noHBand="0" w:noVBand="1"/>
      </w:tblPr>
      <w:tblGrid>
        <w:gridCol w:w="1704"/>
        <w:gridCol w:w="3250"/>
        <w:gridCol w:w="2146"/>
      </w:tblGrid>
      <w:tr w:rsidR="000151EF">
        <w:trPr>
          <w:trHeight w:val="409"/>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型号</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最高限价</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245/45 R18</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1000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215/60 R16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680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3</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ZR16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880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4</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275/70 R22.5</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2450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5</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215/75 R17.5</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1350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lastRenderedPageBreak/>
              <w:t>6</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R17</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900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7</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215/60 R16</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rPr>
              <w:t>700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8</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215/70 R15</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rPr>
              <w:t>680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9</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235/55 R17</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rPr>
              <w:t>930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10</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225/50 R18</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rPr>
              <w:t>700</w:t>
            </w:r>
          </w:p>
        </w:tc>
      </w:tr>
      <w:tr w:rsidR="000151EF">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11</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195/R15 C</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rPr>
              <w:t>700</w:t>
            </w:r>
          </w:p>
        </w:tc>
      </w:tr>
      <w:tr w:rsidR="000151EF">
        <w:trPr>
          <w:trHeight w:val="5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12</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235/70 R16</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rPr>
              <w:t>800</w:t>
            </w:r>
          </w:p>
        </w:tc>
      </w:tr>
      <w:tr w:rsidR="000151EF">
        <w:trPr>
          <w:trHeight w:val="5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13</w:t>
            </w:r>
          </w:p>
        </w:tc>
        <w:tc>
          <w:tcPr>
            <w:tcW w:w="325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总价</w:t>
            </w:r>
          </w:p>
        </w:tc>
        <w:tc>
          <w:tcPr>
            <w:tcW w:w="2146"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2"/>
                <w:szCs w:val="22"/>
                <w:lang w:bidi="ar"/>
              </w:rPr>
              <w:t>11770</w:t>
            </w:r>
          </w:p>
        </w:tc>
      </w:tr>
    </w:tbl>
    <w:p w:rsidR="000151EF" w:rsidRDefault="0048146C">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0151EF" w:rsidRDefault="0048146C">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0151EF" w:rsidRDefault="004814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0151EF" w:rsidRDefault="004814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0151EF" w:rsidRDefault="0048146C">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0151EF" w:rsidRDefault="0048146C">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0151EF" w:rsidRDefault="000151EF">
      <w:pPr>
        <w:spacing w:line="360" w:lineRule="auto"/>
        <w:ind w:firstLineChars="200" w:firstLine="560"/>
        <w:rPr>
          <w:rFonts w:ascii="宋体"/>
          <w:color w:val="000000"/>
          <w:sz w:val="28"/>
          <w:szCs w:val="28"/>
        </w:rPr>
      </w:pPr>
    </w:p>
    <w:p w:rsidR="000151EF" w:rsidRDefault="000151EF">
      <w:pPr>
        <w:spacing w:line="360" w:lineRule="auto"/>
        <w:ind w:firstLineChars="200" w:firstLine="560"/>
        <w:rPr>
          <w:rFonts w:ascii="宋体"/>
          <w:color w:val="000000"/>
          <w:sz w:val="28"/>
          <w:szCs w:val="28"/>
        </w:rPr>
      </w:pPr>
    </w:p>
    <w:p w:rsidR="000151EF" w:rsidRDefault="000151EF">
      <w:pPr>
        <w:spacing w:line="360" w:lineRule="auto"/>
        <w:ind w:firstLineChars="200" w:firstLine="560"/>
        <w:rPr>
          <w:rFonts w:ascii="宋体"/>
          <w:color w:val="000000"/>
          <w:sz w:val="28"/>
          <w:szCs w:val="28"/>
        </w:rPr>
      </w:pPr>
    </w:p>
    <w:p w:rsidR="000151EF" w:rsidRDefault="000151EF">
      <w:pPr>
        <w:spacing w:line="360" w:lineRule="auto"/>
        <w:ind w:firstLineChars="200" w:firstLine="560"/>
        <w:rPr>
          <w:rFonts w:ascii="宋体"/>
          <w:color w:val="000000"/>
          <w:sz w:val="28"/>
          <w:szCs w:val="28"/>
        </w:rPr>
      </w:pPr>
    </w:p>
    <w:p w:rsidR="000151EF" w:rsidRDefault="000151EF">
      <w:pPr>
        <w:spacing w:line="360" w:lineRule="auto"/>
        <w:ind w:firstLineChars="200" w:firstLine="560"/>
        <w:rPr>
          <w:rFonts w:ascii="宋体"/>
          <w:color w:val="000000"/>
          <w:sz w:val="28"/>
          <w:szCs w:val="28"/>
        </w:rPr>
      </w:pPr>
    </w:p>
    <w:p w:rsidR="000151EF" w:rsidRDefault="000151EF">
      <w:pPr>
        <w:spacing w:line="360" w:lineRule="auto"/>
        <w:rPr>
          <w:rFonts w:ascii="宋体"/>
          <w:color w:val="000000"/>
          <w:sz w:val="28"/>
          <w:szCs w:val="28"/>
        </w:rPr>
      </w:pPr>
    </w:p>
    <w:p w:rsidR="000151EF" w:rsidRPr="0048146C" w:rsidRDefault="0048146C">
      <w:pPr>
        <w:jc w:val="center"/>
        <w:rPr>
          <w:rFonts w:ascii="宋体"/>
          <w:b/>
          <w:color w:val="000000"/>
          <w:sz w:val="32"/>
          <w:szCs w:val="32"/>
        </w:rPr>
      </w:pPr>
      <w:r w:rsidRPr="0048146C">
        <w:rPr>
          <w:rFonts w:ascii="宋体" w:hAnsi="宋体" w:cs="宋体" w:hint="eastAsia"/>
          <w:b/>
          <w:color w:val="000000"/>
          <w:sz w:val="32"/>
          <w:szCs w:val="32"/>
        </w:rPr>
        <w:lastRenderedPageBreak/>
        <w:t>第五章</w:t>
      </w:r>
      <w:r w:rsidRPr="0048146C">
        <w:rPr>
          <w:rFonts w:ascii="宋体" w:hAnsi="宋体" w:cs="宋体"/>
          <w:b/>
          <w:color w:val="000000"/>
          <w:sz w:val="32"/>
          <w:szCs w:val="32"/>
        </w:rPr>
        <w:t xml:space="preserve">   </w:t>
      </w:r>
      <w:r w:rsidRPr="0048146C">
        <w:rPr>
          <w:rFonts w:ascii="宋体" w:hAnsi="宋体" w:cs="宋体" w:hint="eastAsia"/>
          <w:b/>
          <w:color w:val="000000"/>
          <w:sz w:val="32"/>
          <w:szCs w:val="32"/>
        </w:rPr>
        <w:t>参选人选定</w:t>
      </w:r>
    </w:p>
    <w:p w:rsidR="000151EF" w:rsidRDefault="0048146C">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0151EF" w:rsidRDefault="0048146C">
      <w:pPr>
        <w:spacing w:line="360" w:lineRule="auto"/>
        <w:ind w:firstLineChars="200" w:firstLine="536"/>
        <w:rPr>
          <w:rFonts w:ascii="宋体"/>
          <w:spacing w:val="-6"/>
          <w:sz w:val="28"/>
          <w:szCs w:val="28"/>
          <w:highlight w:val="yellow"/>
        </w:rPr>
      </w:pPr>
      <w:r>
        <w:rPr>
          <w:rFonts w:ascii="宋体" w:hAnsi="宋体" w:cs="宋体"/>
          <w:spacing w:val="-6"/>
          <w:sz w:val="28"/>
          <w:szCs w:val="28"/>
          <w:highlight w:val="yellow"/>
        </w:rPr>
        <w:t>2</w:t>
      </w:r>
      <w:r>
        <w:rPr>
          <w:rFonts w:ascii="宋体" w:hAnsi="宋体" w:cs="宋体" w:hint="eastAsia"/>
          <w:spacing w:val="-6"/>
          <w:sz w:val="28"/>
          <w:szCs w:val="28"/>
          <w:highlight w:val="yellow"/>
        </w:rPr>
        <w:t>、比选人会根据评比规则按合同包各选取</w:t>
      </w:r>
      <w:r>
        <w:rPr>
          <w:rFonts w:ascii="宋体" w:hAnsi="宋体" w:cs="宋体"/>
          <w:spacing w:val="-6"/>
          <w:sz w:val="28"/>
          <w:szCs w:val="28"/>
          <w:highlight w:val="yellow"/>
        </w:rPr>
        <w:t>1</w:t>
      </w:r>
      <w:r>
        <w:rPr>
          <w:rFonts w:ascii="宋体" w:hAnsi="宋体" w:cs="宋体" w:hint="eastAsia"/>
          <w:spacing w:val="-6"/>
          <w:sz w:val="28"/>
          <w:szCs w:val="28"/>
          <w:highlight w:val="yellow"/>
        </w:rPr>
        <w:t>家中选单位。</w:t>
      </w:r>
    </w:p>
    <w:p w:rsidR="000151EF" w:rsidRDefault="0048146C">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0151EF">
      <w:pPr>
        <w:rPr>
          <w:rFonts w:ascii="宋体"/>
          <w:color w:val="000000"/>
          <w:sz w:val="32"/>
          <w:szCs w:val="32"/>
        </w:rPr>
      </w:pPr>
    </w:p>
    <w:p w:rsidR="000151EF" w:rsidRDefault="0048146C">
      <w:pPr>
        <w:rPr>
          <w:rFonts w:ascii="宋体"/>
          <w:color w:val="000000"/>
          <w:sz w:val="32"/>
          <w:szCs w:val="32"/>
        </w:rPr>
      </w:pPr>
      <w:r>
        <w:rPr>
          <w:rFonts w:ascii="宋体" w:hint="eastAsia"/>
          <w:color w:val="000000"/>
          <w:sz w:val="32"/>
          <w:szCs w:val="32"/>
        </w:rPr>
        <w:t>.</w:t>
      </w:r>
    </w:p>
    <w:p w:rsidR="000151EF" w:rsidRPr="0048146C" w:rsidRDefault="0048146C">
      <w:pPr>
        <w:jc w:val="center"/>
        <w:rPr>
          <w:rFonts w:ascii="宋体"/>
          <w:b/>
          <w:color w:val="000000"/>
          <w:sz w:val="32"/>
          <w:szCs w:val="32"/>
        </w:rPr>
      </w:pPr>
      <w:r w:rsidRPr="0048146C">
        <w:rPr>
          <w:rFonts w:ascii="宋体" w:hAnsi="宋体" w:cs="宋体" w:hint="eastAsia"/>
          <w:b/>
          <w:color w:val="000000"/>
          <w:sz w:val="32"/>
          <w:szCs w:val="32"/>
        </w:rPr>
        <w:lastRenderedPageBreak/>
        <w:t>第六章</w:t>
      </w:r>
      <w:r w:rsidRPr="0048146C">
        <w:rPr>
          <w:rFonts w:ascii="宋体" w:hAnsi="宋体" w:cs="宋体"/>
          <w:b/>
          <w:color w:val="000000"/>
          <w:sz w:val="32"/>
          <w:szCs w:val="32"/>
        </w:rPr>
        <w:t xml:space="preserve">   </w:t>
      </w:r>
      <w:r w:rsidRPr="0048146C">
        <w:rPr>
          <w:rFonts w:ascii="宋体" w:hAnsi="宋体" w:cs="宋体" w:hint="eastAsia"/>
          <w:b/>
          <w:color w:val="000000"/>
          <w:sz w:val="32"/>
          <w:szCs w:val="32"/>
        </w:rPr>
        <w:t>合同授予</w:t>
      </w:r>
    </w:p>
    <w:p w:rsidR="000151EF" w:rsidRDefault="0048146C">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0151EF" w:rsidRDefault="0048146C">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0151EF" w:rsidRDefault="0048146C">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0151EF" w:rsidRDefault="0048146C">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提供相关服务或货物</w:t>
      </w:r>
      <w:r>
        <w:rPr>
          <w:rFonts w:ascii="宋体" w:hAnsi="宋体" w:cs="宋体" w:hint="eastAsia"/>
          <w:sz w:val="28"/>
          <w:szCs w:val="28"/>
        </w:rPr>
        <w:t>。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0151EF" w:rsidRDefault="0048146C">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w:t>
      </w:r>
      <w:r>
        <w:rPr>
          <w:rFonts w:ascii="宋体" w:hAnsi="宋体" w:cs="宋体" w:hint="eastAsia"/>
          <w:sz w:val="28"/>
          <w:szCs w:val="28"/>
        </w:rPr>
        <w:t>的内容，比选人、参选人认为有必要进行补充，可另行商定解决。</w:t>
      </w:r>
      <w:r>
        <w:rPr>
          <w:rFonts w:ascii="宋体" w:hAnsi="宋体" w:cs="宋体"/>
          <w:sz w:val="28"/>
          <w:szCs w:val="28"/>
        </w:rPr>
        <w:t xml:space="preserve"> </w:t>
      </w: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Pr="0048146C" w:rsidRDefault="0048146C">
      <w:pPr>
        <w:tabs>
          <w:tab w:val="left" w:pos="1260"/>
          <w:tab w:val="left" w:pos="1800"/>
        </w:tabs>
        <w:jc w:val="center"/>
        <w:rPr>
          <w:rFonts w:ascii="宋体"/>
          <w:b/>
          <w:color w:val="000000"/>
          <w:sz w:val="32"/>
          <w:szCs w:val="32"/>
        </w:rPr>
      </w:pPr>
      <w:r w:rsidRPr="0048146C">
        <w:rPr>
          <w:rFonts w:ascii="宋体" w:hAnsi="宋体" w:cs="宋体" w:hint="eastAsia"/>
          <w:b/>
          <w:color w:val="000000"/>
          <w:sz w:val="32"/>
          <w:szCs w:val="32"/>
        </w:rPr>
        <w:lastRenderedPageBreak/>
        <w:t>第七章</w:t>
      </w:r>
      <w:r w:rsidRPr="0048146C">
        <w:rPr>
          <w:rFonts w:ascii="宋体" w:hAnsi="宋体" w:cs="宋体"/>
          <w:b/>
          <w:color w:val="000000"/>
          <w:sz w:val="32"/>
          <w:szCs w:val="32"/>
        </w:rPr>
        <w:t xml:space="preserve">   </w:t>
      </w:r>
      <w:r w:rsidRPr="0048146C">
        <w:rPr>
          <w:rFonts w:ascii="宋体" w:hAnsi="宋体" w:cs="宋体" w:hint="eastAsia"/>
          <w:b/>
          <w:color w:val="000000"/>
          <w:sz w:val="32"/>
          <w:szCs w:val="32"/>
        </w:rPr>
        <w:t>中选后相关履约要求</w:t>
      </w:r>
    </w:p>
    <w:p w:rsidR="000151EF" w:rsidRDefault="0048146C">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0151EF" w:rsidRDefault="0048146C">
      <w:pPr>
        <w:ind w:firstLine="560"/>
        <w:rPr>
          <w:sz w:val="36"/>
          <w:szCs w:val="36"/>
          <w:highlight w:val="yellow"/>
        </w:rPr>
      </w:pPr>
      <w:r>
        <w:rPr>
          <w:rFonts w:ascii="宋体" w:hAnsi="宋体" w:cs="宋体"/>
          <w:sz w:val="28"/>
          <w:szCs w:val="28"/>
          <w:highlight w:val="yellow"/>
        </w:rPr>
        <w:t>2</w:t>
      </w:r>
      <w:r>
        <w:rPr>
          <w:rFonts w:ascii="宋体" w:hAnsi="宋体" w:cs="宋体" w:hint="eastAsia"/>
          <w:sz w:val="28"/>
          <w:szCs w:val="28"/>
          <w:highlight w:val="yellow"/>
        </w:rPr>
        <w:t>、中选人必须严格执行包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、包</w:t>
      </w:r>
      <w:r>
        <w:rPr>
          <w:rFonts w:ascii="宋体" w:hAnsi="宋体" w:cs="宋体" w:hint="eastAsia"/>
          <w:sz w:val="28"/>
          <w:szCs w:val="28"/>
          <w:highlight w:val="yellow"/>
        </w:rPr>
        <w:t>3</w:t>
      </w:r>
      <w:r>
        <w:rPr>
          <w:rFonts w:ascii="宋体" w:hAnsi="宋体" w:cs="宋体" w:hint="eastAsia"/>
          <w:sz w:val="28"/>
          <w:szCs w:val="28"/>
          <w:highlight w:val="yellow"/>
        </w:rPr>
        <w:t>项目合同（合同模板详见附件一）、《服务承诺函》（详见附件四）的规定。</w:t>
      </w:r>
    </w:p>
    <w:p w:rsidR="000151EF" w:rsidRDefault="0048146C">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jc w:val="center"/>
        <w:rPr>
          <w:rFonts w:ascii="宋体"/>
          <w:color w:val="000000"/>
          <w:sz w:val="32"/>
          <w:szCs w:val="32"/>
        </w:rPr>
      </w:pPr>
    </w:p>
    <w:p w:rsidR="000151EF" w:rsidRDefault="000151EF">
      <w:pPr>
        <w:tabs>
          <w:tab w:val="left" w:pos="1260"/>
          <w:tab w:val="left" w:pos="1800"/>
        </w:tabs>
        <w:rPr>
          <w:rFonts w:ascii="宋体"/>
          <w:color w:val="000000"/>
          <w:sz w:val="32"/>
          <w:szCs w:val="32"/>
        </w:rPr>
      </w:pPr>
    </w:p>
    <w:p w:rsidR="000151EF" w:rsidRPr="0048146C" w:rsidRDefault="0048146C">
      <w:pPr>
        <w:tabs>
          <w:tab w:val="left" w:pos="1260"/>
          <w:tab w:val="left" w:pos="1800"/>
        </w:tabs>
        <w:jc w:val="center"/>
        <w:rPr>
          <w:rFonts w:ascii="宋体"/>
          <w:b/>
          <w:color w:val="000000"/>
          <w:sz w:val="32"/>
          <w:szCs w:val="32"/>
        </w:rPr>
      </w:pPr>
      <w:r w:rsidRPr="0048146C">
        <w:rPr>
          <w:rFonts w:ascii="宋体" w:hAnsi="宋体" w:cs="宋体" w:hint="eastAsia"/>
          <w:b/>
          <w:color w:val="000000"/>
          <w:sz w:val="32"/>
          <w:szCs w:val="32"/>
        </w:rPr>
        <w:lastRenderedPageBreak/>
        <w:t>第八章</w:t>
      </w:r>
      <w:r w:rsidRPr="0048146C">
        <w:rPr>
          <w:rFonts w:ascii="宋体" w:hAnsi="宋体" w:cs="宋体"/>
          <w:b/>
          <w:color w:val="000000"/>
          <w:sz w:val="32"/>
          <w:szCs w:val="32"/>
        </w:rPr>
        <w:t xml:space="preserve">   </w:t>
      </w:r>
      <w:r w:rsidRPr="0048146C">
        <w:rPr>
          <w:rFonts w:ascii="宋体" w:hAnsi="宋体" w:cs="宋体" w:hint="eastAsia"/>
          <w:b/>
          <w:color w:val="000000"/>
          <w:sz w:val="32"/>
          <w:szCs w:val="32"/>
        </w:rPr>
        <w:t>其它</w:t>
      </w:r>
    </w:p>
    <w:p w:rsidR="000151EF" w:rsidRDefault="0048146C">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0151EF" w:rsidRDefault="0048146C">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0151EF" w:rsidRDefault="0048146C">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0151EF" w:rsidRDefault="0048146C">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ind w:firstLineChars="225" w:firstLine="720"/>
        <w:jc w:val="left"/>
        <w:rPr>
          <w:rFonts w:ascii="宋体"/>
          <w:color w:val="000000"/>
          <w:sz w:val="32"/>
          <w:szCs w:val="32"/>
        </w:rPr>
      </w:pPr>
    </w:p>
    <w:p w:rsidR="000151EF" w:rsidRDefault="000151EF">
      <w:pPr>
        <w:snapToGrid w:val="0"/>
        <w:spacing w:line="360" w:lineRule="auto"/>
        <w:rPr>
          <w:rFonts w:ascii="宋体"/>
          <w:color w:val="000000"/>
          <w:sz w:val="32"/>
          <w:szCs w:val="32"/>
        </w:rPr>
      </w:pPr>
    </w:p>
    <w:p w:rsidR="000151EF" w:rsidRDefault="0048146C">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0151EF" w:rsidRDefault="0048146C">
      <w:pPr>
        <w:spacing w:line="520" w:lineRule="exact"/>
        <w:jc w:val="center"/>
      </w:pPr>
      <w:r>
        <w:rPr>
          <w:rFonts w:hint="eastAsia"/>
        </w:rPr>
        <w:t>2019</w:t>
      </w:r>
      <w:r>
        <w:rPr>
          <w:rFonts w:hint="eastAsia"/>
        </w:rPr>
        <w:t>年</w:t>
      </w:r>
      <w:r>
        <w:rPr>
          <w:rFonts w:hint="eastAsia"/>
        </w:rPr>
        <w:t>-</w:t>
      </w:r>
      <w:r>
        <w:rPr>
          <w:rFonts w:hint="eastAsia"/>
        </w:rPr>
        <w:t>2021</w:t>
      </w:r>
      <w:r>
        <w:rPr>
          <w:rFonts w:hint="eastAsia"/>
        </w:rPr>
        <w:t>年公司车辆维修项目合同</w:t>
      </w:r>
    </w:p>
    <w:p w:rsidR="000151EF" w:rsidRDefault="0048146C">
      <w:pPr>
        <w:spacing w:line="520" w:lineRule="exact"/>
      </w:pPr>
      <w:r>
        <w:rPr>
          <w:rFonts w:hint="eastAsia"/>
        </w:rPr>
        <w:t>合同编号：</w:t>
      </w:r>
    </w:p>
    <w:p w:rsidR="000151EF" w:rsidRDefault="0048146C">
      <w:pPr>
        <w:spacing w:line="520" w:lineRule="exact"/>
      </w:pPr>
      <w:r>
        <w:rPr>
          <w:rFonts w:hint="eastAsia"/>
        </w:rPr>
        <w:t>甲方：福建省东南电化股份有限公司</w:t>
      </w:r>
      <w:r>
        <w:rPr>
          <w:rFonts w:hint="eastAsia"/>
        </w:rPr>
        <w:t xml:space="preserve">             </w:t>
      </w:r>
      <w:r>
        <w:rPr>
          <w:rFonts w:hint="eastAsia"/>
        </w:rPr>
        <w:t>签订地址：福清江阴</w:t>
      </w:r>
    </w:p>
    <w:p w:rsidR="000151EF" w:rsidRDefault="0048146C">
      <w:pPr>
        <w:spacing w:line="520" w:lineRule="exact"/>
      </w:pPr>
      <w:r>
        <w:rPr>
          <w:rFonts w:hint="eastAsia"/>
        </w:rPr>
        <w:t>乙方：</w:t>
      </w:r>
      <w:r>
        <w:rPr>
          <w:rFonts w:hint="eastAsia"/>
        </w:rPr>
        <w:t xml:space="preserve">                                     </w:t>
      </w:r>
      <w:r>
        <w:rPr>
          <w:rFonts w:hint="eastAsia"/>
        </w:rPr>
        <w:t xml:space="preserve">  </w:t>
      </w:r>
      <w:r>
        <w:rPr>
          <w:rFonts w:hint="eastAsia"/>
        </w:rPr>
        <w:t>签订时间：</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151EF" w:rsidRDefault="0048146C">
      <w:pPr>
        <w:spacing w:line="520" w:lineRule="exact"/>
      </w:pPr>
      <w:r>
        <w:rPr>
          <w:rFonts w:hint="eastAsia"/>
        </w:rPr>
        <w:t xml:space="preserve">    </w:t>
      </w:r>
      <w:r>
        <w:rPr>
          <w:rFonts w:hint="eastAsia"/>
        </w:rPr>
        <w:t>甲、乙双方根据《中华人民共和国合同法》等有关法律法规的规定，本着平等自愿、诚实信用的原则，就乙方提供甲方车辆维修、保养、年检等服务，特签订本合同，以资共同遵守执行：</w:t>
      </w:r>
    </w:p>
    <w:p w:rsidR="000151EF" w:rsidRDefault="0048146C">
      <w:pPr>
        <w:spacing w:line="520" w:lineRule="exact"/>
      </w:pPr>
      <w:r>
        <w:rPr>
          <w:rFonts w:hint="eastAsia"/>
        </w:rPr>
        <w:t>1</w:t>
      </w:r>
      <w:r>
        <w:rPr>
          <w:rFonts w:hint="eastAsia"/>
        </w:rPr>
        <w:t>、合同标的和合同价格</w:t>
      </w:r>
    </w:p>
    <w:tbl>
      <w:tblPr>
        <w:tblW w:w="10235" w:type="dxa"/>
        <w:jc w:val="center"/>
        <w:tblLayout w:type="fixed"/>
        <w:tblCellMar>
          <w:top w:w="15" w:type="dxa"/>
          <w:left w:w="15" w:type="dxa"/>
          <w:bottom w:w="15" w:type="dxa"/>
          <w:right w:w="15" w:type="dxa"/>
        </w:tblCellMar>
        <w:tblLook w:val="04A0" w:firstRow="1" w:lastRow="0" w:firstColumn="1" w:lastColumn="0" w:noHBand="0" w:noVBand="1"/>
      </w:tblPr>
      <w:tblGrid>
        <w:gridCol w:w="743"/>
        <w:gridCol w:w="3582"/>
        <w:gridCol w:w="963"/>
        <w:gridCol w:w="855"/>
        <w:gridCol w:w="3228"/>
        <w:gridCol w:w="864"/>
      </w:tblGrid>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序号</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项目名称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价格</w:t>
            </w: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序号</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项目名称</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价格</w:t>
            </w: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发动机大修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35</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更换燃油压力开关</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发动机三级保养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36</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四轮保养</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发动机二级保养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37</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更换刹</w:t>
            </w:r>
            <w:bookmarkStart w:id="0" w:name="_GoBack"/>
            <w:bookmarkEnd w:id="0"/>
            <w:r>
              <w:rPr>
                <w:rFonts w:hint="eastAsia"/>
              </w:rPr>
              <w:t>车总泵或修理包</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底盘大修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38</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更换离合器总泵分泵或修理包</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底盘二级维护</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39</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更换手制动拉线</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修理变速箱解体（自动挡）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40</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更换离合器片、压盘、分离轴承</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7</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修理变速箱解体（手动挡）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41</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更换传动轴万向节</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8</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更换进（排）气</w:t>
            </w:r>
            <w:proofErr w:type="gramStart"/>
            <w:r>
              <w:rPr>
                <w:rFonts w:hint="eastAsia"/>
              </w:rPr>
              <w:t>岐</w:t>
            </w:r>
            <w:proofErr w:type="gramEnd"/>
            <w:r>
              <w:rPr>
                <w:rFonts w:hint="eastAsia"/>
              </w:rPr>
              <w:t>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42</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更换半轴、半轴</w:t>
            </w:r>
            <w:proofErr w:type="gramStart"/>
            <w:r>
              <w:rPr>
                <w:rFonts w:hint="eastAsia"/>
              </w:rPr>
              <w:t>内外球笼</w:t>
            </w:r>
            <w:proofErr w:type="gramEnd"/>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9</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全车喷漆</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43</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更换半轴、</w:t>
            </w:r>
            <w:proofErr w:type="gramStart"/>
            <w:r>
              <w:rPr>
                <w:rFonts w:hint="eastAsia"/>
              </w:rPr>
              <w:t>外球笼防尘</w:t>
            </w:r>
            <w:proofErr w:type="gramEnd"/>
            <w:r>
              <w:rPr>
                <w:rFonts w:hint="eastAsia"/>
              </w:rPr>
              <w:t>套</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10</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拆装汽缸盖、换汽缸床</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44</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更换横</w:t>
            </w:r>
            <w:proofErr w:type="gramStart"/>
            <w:r>
              <w:rPr>
                <w:rFonts w:hint="eastAsia"/>
              </w:rPr>
              <w:t>拉杆内球头</w:t>
            </w:r>
            <w:proofErr w:type="gramEnd"/>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proofErr w:type="gramStart"/>
            <w:r>
              <w:rPr>
                <w:rFonts w:hint="eastAsia"/>
              </w:rPr>
              <w:t>汽缸盖磨气门</w:t>
            </w:r>
            <w:proofErr w:type="gramEnd"/>
            <w:r>
              <w:rPr>
                <w:rFonts w:hint="eastAsia"/>
              </w:rPr>
              <w:t>或换气门</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45</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更换横拉杆外球头</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更换连杆瓦</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46</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更换转向上、</w:t>
            </w:r>
            <w:proofErr w:type="gramStart"/>
            <w:r>
              <w:rPr>
                <w:rFonts w:hint="eastAsia"/>
              </w:rPr>
              <w:t>下球头</w:t>
            </w:r>
            <w:proofErr w:type="gramEnd"/>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换或修补油底壳（清洗油泵滤网）</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47</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更换悬挂臂、三角臂</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清洗</w:t>
            </w:r>
            <w:proofErr w:type="gramStart"/>
            <w:r>
              <w:rPr>
                <w:rFonts w:hint="eastAsia"/>
              </w:rPr>
              <w:t>怠</w:t>
            </w:r>
            <w:proofErr w:type="gramEnd"/>
            <w:r>
              <w:rPr>
                <w:rFonts w:hint="eastAsia"/>
              </w:rPr>
              <w:t>速电机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48</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更换前（后）减震器</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15</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更换机油泵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49</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更换助力方向机</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16</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更换时</w:t>
            </w:r>
            <w:proofErr w:type="gramStart"/>
            <w:r>
              <w:rPr>
                <w:rFonts w:hint="eastAsia"/>
              </w:rPr>
              <w:t>规</w:t>
            </w:r>
            <w:proofErr w:type="gramEnd"/>
            <w:r>
              <w:rPr>
                <w:rFonts w:hint="eastAsia"/>
              </w:rPr>
              <w:t>皮带（链条）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50</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更换转向助力泵总成</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lastRenderedPageBreak/>
              <w:t>17</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更换时</w:t>
            </w:r>
            <w:proofErr w:type="gramStart"/>
            <w:r>
              <w:rPr>
                <w:rFonts w:hint="eastAsia"/>
              </w:rPr>
              <w:t>规</w:t>
            </w:r>
            <w:proofErr w:type="gramEnd"/>
            <w:r>
              <w:rPr>
                <w:rFonts w:hint="eastAsia"/>
              </w:rPr>
              <w:t>皮带</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51</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更换马达</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18</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拆装油箱</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52</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修理差速器</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19</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更换发动机胶垫</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53</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更换差速器</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20</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发动机三清保养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54</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更换差速器油封</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更换排气管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55</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更换半轴油封</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清洗喷油嘴</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56</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w:t>
            </w:r>
            <w:proofErr w:type="gramStart"/>
            <w:r>
              <w:rPr>
                <w:rFonts w:hint="eastAsia"/>
              </w:rPr>
              <w:t>稳定杆套</w:t>
            </w:r>
            <w:proofErr w:type="gramEnd"/>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更换水泵</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57</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更换减震器套</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proofErr w:type="gramStart"/>
            <w:r>
              <w:rPr>
                <w:rFonts w:hint="eastAsia"/>
              </w:rPr>
              <w:t>更换分</w:t>
            </w:r>
            <w:proofErr w:type="gramEnd"/>
            <w:r>
              <w:rPr>
                <w:rFonts w:hint="eastAsia"/>
              </w:rPr>
              <w:t>电器</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58</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更换刹车油</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25</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更换电瓶</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59</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更换助力泵油</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26</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更换高压阻尼线</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60</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更换水箱</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27</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更换钢板及钢板套</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61</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更换机盖撑杆（尾厢撑杆）</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28</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拆装时</w:t>
            </w:r>
            <w:proofErr w:type="gramStart"/>
            <w:r>
              <w:rPr>
                <w:rFonts w:hint="eastAsia"/>
              </w:rPr>
              <w:t>规</w:t>
            </w:r>
            <w:proofErr w:type="gramEnd"/>
            <w:r>
              <w:rPr>
                <w:rFonts w:hint="eastAsia"/>
              </w:rPr>
              <w:t>前盖、皮带轮更换曲轴前油封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62</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拆装进气</w:t>
            </w:r>
            <w:proofErr w:type="gramStart"/>
            <w:r>
              <w:rPr>
                <w:rFonts w:hint="eastAsia"/>
              </w:rPr>
              <w:t>岐</w:t>
            </w:r>
            <w:proofErr w:type="gramEnd"/>
            <w:r>
              <w:rPr>
                <w:rFonts w:hint="eastAsia"/>
              </w:rPr>
              <w:t>管更换水道密封床垫</w:t>
            </w:r>
            <w:r>
              <w:rPr>
                <w:rFonts w:hint="eastAsia"/>
              </w:rP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29</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拆装变速箱、飞轮更换曲轴后油封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63</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更换喇叭</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30</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更换曲轴皮带轮</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64</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拆装更换液</w:t>
            </w:r>
            <w:proofErr w:type="gramStart"/>
            <w:r>
              <w:rPr>
                <w:rFonts w:hint="eastAsia"/>
              </w:rPr>
              <w:t>压顶杯</w:t>
            </w:r>
            <w:proofErr w:type="gramEnd"/>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31</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更换制动软管（</w:t>
            </w:r>
            <w:r>
              <w:rPr>
                <w:rFonts w:hint="eastAsia"/>
              </w:rPr>
              <w:t>1</w:t>
            </w:r>
            <w:r>
              <w:rPr>
                <w:rFonts w:hint="eastAsia"/>
              </w:rPr>
              <w:t>条）</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65</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四轮定位</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32</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更换发电机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66</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车门喷漆</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33</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更换温控开关</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67</w:t>
            </w: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保险杠喷漆</w:t>
            </w: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r w:rsidR="000151EF">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34</w:t>
            </w:r>
          </w:p>
        </w:tc>
        <w:tc>
          <w:tcPr>
            <w:tcW w:w="3582" w:type="dxa"/>
            <w:tcBorders>
              <w:top w:val="single" w:sz="4" w:space="0" w:color="000000"/>
              <w:left w:val="single" w:sz="4" w:space="0" w:color="000000"/>
              <w:bottom w:val="single" w:sz="4" w:space="0" w:color="000000"/>
              <w:right w:val="single" w:sz="4" w:space="0" w:color="000000"/>
            </w:tcBorders>
            <w:vAlign w:val="center"/>
          </w:tcPr>
          <w:p w:rsidR="000151EF" w:rsidRDefault="0048146C">
            <w:pPr>
              <w:spacing w:line="520" w:lineRule="exact"/>
            </w:pPr>
            <w:r>
              <w:rPr>
                <w:rFonts w:hint="eastAsia"/>
              </w:rPr>
              <w:t>更换电子燃油泵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3228"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c>
          <w:tcPr>
            <w:tcW w:w="864" w:type="dxa"/>
            <w:tcBorders>
              <w:top w:val="single" w:sz="4" w:space="0" w:color="000000"/>
              <w:left w:val="single" w:sz="4" w:space="0" w:color="000000"/>
              <w:bottom w:val="single" w:sz="4" w:space="0" w:color="000000"/>
              <w:right w:val="single" w:sz="4" w:space="0" w:color="000000"/>
            </w:tcBorders>
            <w:vAlign w:val="center"/>
          </w:tcPr>
          <w:p w:rsidR="000151EF" w:rsidRDefault="000151EF">
            <w:pPr>
              <w:spacing w:line="520" w:lineRule="exact"/>
            </w:pPr>
          </w:p>
        </w:tc>
      </w:tr>
    </w:tbl>
    <w:p w:rsidR="000151EF" w:rsidRDefault="0048146C">
      <w:pPr>
        <w:spacing w:line="520" w:lineRule="exact"/>
      </w:pPr>
      <w:r>
        <w:rPr>
          <w:rFonts w:hint="eastAsia"/>
        </w:rPr>
        <w:t>2</w:t>
      </w:r>
      <w:r>
        <w:rPr>
          <w:rFonts w:hint="eastAsia"/>
        </w:rPr>
        <w:t>、甲方将本单位车辆委托乙方维修、保养、年检。乙方对甲方提供的维修车辆进行建档管理。</w:t>
      </w:r>
    </w:p>
    <w:p w:rsidR="000151EF" w:rsidRDefault="0048146C">
      <w:pPr>
        <w:spacing w:line="520" w:lineRule="exact"/>
      </w:pPr>
      <w:r>
        <w:rPr>
          <w:rFonts w:hint="eastAsia"/>
        </w:rPr>
        <w:t>3</w:t>
      </w:r>
      <w:r>
        <w:rPr>
          <w:rFonts w:hint="eastAsia"/>
        </w:rPr>
        <w:t>、乙方在维修过程中应对甲方提供良好的服务，保质保量及时完成维修任务。在材料采购正常情况下，小修车辆当天完成，大修、三保或总成修理项目按规定时间尽快完成。乙方应尽量利用休息时间全面修理甲方带病车辆，确保甲方正常用车。</w:t>
      </w:r>
    </w:p>
    <w:p w:rsidR="000151EF" w:rsidRDefault="0048146C">
      <w:pPr>
        <w:spacing w:line="520" w:lineRule="exact"/>
      </w:pPr>
      <w:r>
        <w:rPr>
          <w:rFonts w:hint="eastAsia"/>
        </w:rPr>
        <w:t>4</w:t>
      </w:r>
      <w:r>
        <w:rPr>
          <w:rFonts w:hint="eastAsia"/>
        </w:rPr>
        <w:t>、稍大项目修理前应预告甲方具体负责人后动工。</w:t>
      </w:r>
    </w:p>
    <w:p w:rsidR="000151EF" w:rsidRDefault="0048146C">
      <w:pPr>
        <w:spacing w:line="520" w:lineRule="exact"/>
      </w:pPr>
      <w:r>
        <w:rPr>
          <w:rFonts w:hint="eastAsia"/>
        </w:rPr>
        <w:t>5</w:t>
      </w:r>
      <w:r>
        <w:rPr>
          <w:rFonts w:hint="eastAsia"/>
        </w:rPr>
        <w:t>、价值稍高配件应经甲方认可后更换，不得以次充好。</w:t>
      </w:r>
    </w:p>
    <w:p w:rsidR="000151EF" w:rsidRDefault="0048146C">
      <w:pPr>
        <w:spacing w:line="520" w:lineRule="exact"/>
      </w:pPr>
      <w:r>
        <w:rPr>
          <w:rFonts w:hint="eastAsia"/>
        </w:rPr>
        <w:t>6</w:t>
      </w:r>
      <w:r>
        <w:rPr>
          <w:rFonts w:hint="eastAsia"/>
        </w:rPr>
        <w:t>、乙方计算维修费不高于同行业收费标准。维修前，乙方应按甲方维修项目进行估价，经甲方</w:t>
      </w:r>
      <w:r>
        <w:rPr>
          <w:rFonts w:hint="eastAsia"/>
        </w:rPr>
        <w:lastRenderedPageBreak/>
        <w:t>认可后方可维修。</w:t>
      </w:r>
      <w:r>
        <w:rPr>
          <w:rFonts w:hint="eastAsia"/>
        </w:rPr>
        <w:t>在维修过程中，如发现新问题，或超出甲方原有维修项目，乙方应经甲方确认后方可修理。</w:t>
      </w:r>
    </w:p>
    <w:p w:rsidR="000151EF" w:rsidRDefault="0048146C">
      <w:pPr>
        <w:spacing w:line="520" w:lineRule="exact"/>
      </w:pPr>
      <w:r>
        <w:rPr>
          <w:rFonts w:hint="eastAsia"/>
        </w:rPr>
        <w:t>7</w:t>
      </w:r>
      <w:r>
        <w:rPr>
          <w:rFonts w:hint="eastAsia"/>
        </w:rPr>
        <w:t>、甲方车辆有权获得优先服务，在应急施救方面，乙方应及时给予施救。</w:t>
      </w:r>
    </w:p>
    <w:p w:rsidR="000151EF" w:rsidRDefault="0048146C">
      <w:pPr>
        <w:spacing w:line="520" w:lineRule="exact"/>
      </w:pPr>
      <w:r>
        <w:rPr>
          <w:rFonts w:hint="eastAsia"/>
        </w:rPr>
        <w:t>8</w:t>
      </w:r>
      <w:r>
        <w:rPr>
          <w:rFonts w:hint="eastAsia"/>
        </w:rPr>
        <w:t>、甲方在规范用车并履行常规保养前提下，如因乙方维修质量不良造成甲方损失的，乙方应负有责任。在质量保证期内，属于乙方维修工艺或操作不当引起的损坏，乙方免工时费返修。甲方若发现异常情况应及时告知乙方，避免可能造成的损失。大修质量保证期一年，小修质量保证期三个月。</w:t>
      </w:r>
      <w:r>
        <w:rPr>
          <w:rFonts w:hint="eastAsia"/>
        </w:rPr>
        <w:t xml:space="preserve">                   </w:t>
      </w:r>
    </w:p>
    <w:p w:rsidR="000151EF" w:rsidRDefault="0048146C">
      <w:pPr>
        <w:spacing w:line="520" w:lineRule="exact"/>
      </w:pPr>
      <w:r>
        <w:rPr>
          <w:rFonts w:hint="eastAsia"/>
        </w:rPr>
        <w:t>9</w:t>
      </w:r>
      <w:r>
        <w:rPr>
          <w:rFonts w:hint="eastAsia"/>
        </w:rPr>
        <w:t>、甲方车辆在乙方维修期间所发生的费用乙方允许挂账，每次维修单</w:t>
      </w:r>
      <w:r>
        <w:rPr>
          <w:rFonts w:hint="eastAsia"/>
        </w:rPr>
        <w:t>需由驾驶员签字认可。乙方凭甲方驾驶员签字维修单向甲方结算，甲方确认无误且收到相应发票后及时付款，每季度结算一次。</w:t>
      </w:r>
    </w:p>
    <w:p w:rsidR="000151EF" w:rsidRDefault="0048146C">
      <w:pPr>
        <w:spacing w:line="520" w:lineRule="exact"/>
      </w:pPr>
      <w:r>
        <w:rPr>
          <w:rFonts w:hint="eastAsia"/>
        </w:rPr>
        <w:t>10</w:t>
      </w:r>
      <w:r>
        <w:rPr>
          <w:rFonts w:hint="eastAsia"/>
        </w:rPr>
        <w:t>本协议一式四份，甲方执三份，乙方执一份，自甲乙双方签字日起生效，有效期</w:t>
      </w:r>
      <w:r>
        <w:rPr>
          <w:rFonts w:hint="eastAsia"/>
        </w:rPr>
        <w:t xml:space="preserve">20  </w:t>
      </w:r>
      <w:r>
        <w:rPr>
          <w:rFonts w:hint="eastAsia"/>
        </w:rPr>
        <w:t>月</w:t>
      </w:r>
      <w:r>
        <w:rPr>
          <w:rFonts w:hint="eastAsia"/>
        </w:rPr>
        <w:t xml:space="preserve"> </w:t>
      </w:r>
      <w:r>
        <w:rPr>
          <w:rFonts w:hint="eastAsia"/>
        </w:rPr>
        <w:t>日至</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151EF" w:rsidRDefault="0048146C">
      <w:pPr>
        <w:spacing w:line="520" w:lineRule="exact"/>
      </w:pPr>
      <w:r>
        <w:rPr>
          <w:rFonts w:hint="eastAsia"/>
        </w:rPr>
        <w:t>如有未尽事宜，甲乙双方友好协商解决。</w:t>
      </w:r>
      <w:r>
        <w:rPr>
          <w:rFonts w:hint="eastAsia"/>
        </w:rPr>
        <w:t xml:space="preserve">                 </w:t>
      </w:r>
    </w:p>
    <w:p w:rsidR="000151EF" w:rsidRDefault="000151EF">
      <w:pPr>
        <w:spacing w:line="520" w:lineRule="exact"/>
      </w:pPr>
    </w:p>
    <w:p w:rsidR="000151EF" w:rsidRDefault="000151EF">
      <w:pPr>
        <w:spacing w:line="520" w:lineRule="exact"/>
      </w:pPr>
    </w:p>
    <w:p w:rsidR="000151EF" w:rsidRDefault="0048146C">
      <w:pPr>
        <w:spacing w:line="520" w:lineRule="exact"/>
      </w:pPr>
      <w:r>
        <w:rPr>
          <w:rFonts w:hint="eastAsia"/>
        </w:rPr>
        <w:t>甲方：福建省东南电化股份有限公司</w:t>
      </w:r>
      <w:r>
        <w:tab/>
      </w:r>
      <w:r>
        <w:rPr>
          <w:rFonts w:hint="eastAsia"/>
        </w:rPr>
        <w:t xml:space="preserve">    </w:t>
      </w:r>
      <w:r>
        <w:rPr>
          <w:rFonts w:hint="eastAsia"/>
        </w:rPr>
        <w:t>乙方：</w:t>
      </w:r>
      <w:r>
        <w:rPr>
          <w:rFonts w:hint="eastAsia"/>
        </w:rPr>
        <w:t xml:space="preserve"> </w:t>
      </w:r>
    </w:p>
    <w:p w:rsidR="000151EF" w:rsidRDefault="0048146C">
      <w:pPr>
        <w:spacing w:line="520" w:lineRule="exact"/>
      </w:pPr>
      <w:r>
        <w:rPr>
          <w:rFonts w:hint="eastAsia"/>
        </w:rPr>
        <w:t>委托人：</w:t>
      </w:r>
      <w:r>
        <w:rPr>
          <w:rFonts w:hint="eastAsia"/>
        </w:rPr>
        <w:t xml:space="preserve">                             </w:t>
      </w:r>
      <w:r>
        <w:rPr>
          <w:rFonts w:hint="eastAsia"/>
        </w:rPr>
        <w:t>委托人：</w:t>
      </w:r>
    </w:p>
    <w:p w:rsidR="000151EF" w:rsidRDefault="000151EF">
      <w:pPr>
        <w:spacing w:line="520" w:lineRule="exact"/>
      </w:pPr>
    </w:p>
    <w:p w:rsidR="000151EF" w:rsidRDefault="0048146C">
      <w:pPr>
        <w:spacing w:line="520" w:lineRule="exact"/>
      </w:pPr>
      <w:r>
        <w:rPr>
          <w:rFonts w:hint="eastAsia"/>
        </w:rPr>
        <w:t>签订日期：</w:t>
      </w:r>
      <w:r>
        <w:rPr>
          <w:rFonts w:hint="eastAsia"/>
        </w:rPr>
        <w:t xml:space="preserve">                           </w:t>
      </w:r>
      <w:r>
        <w:rPr>
          <w:rFonts w:hint="eastAsia"/>
        </w:rPr>
        <w:t>签订日期：</w:t>
      </w:r>
    </w:p>
    <w:p w:rsidR="000151EF" w:rsidRDefault="000151EF">
      <w:pPr>
        <w:spacing w:line="520" w:lineRule="exact"/>
      </w:pPr>
    </w:p>
    <w:p w:rsidR="000151EF" w:rsidRDefault="000151EF">
      <w:pPr>
        <w:spacing w:line="520" w:lineRule="exact"/>
      </w:pPr>
    </w:p>
    <w:p w:rsidR="000151EF" w:rsidRDefault="000151EF">
      <w:pPr>
        <w:spacing w:line="520" w:lineRule="exact"/>
      </w:pPr>
    </w:p>
    <w:p w:rsidR="000151EF" w:rsidRDefault="000151EF">
      <w:pPr>
        <w:spacing w:line="520" w:lineRule="exact"/>
      </w:pPr>
    </w:p>
    <w:p w:rsidR="000151EF" w:rsidRDefault="000151EF">
      <w:pPr>
        <w:spacing w:line="520" w:lineRule="exact"/>
      </w:pPr>
    </w:p>
    <w:p w:rsidR="000151EF" w:rsidRDefault="000151EF">
      <w:pPr>
        <w:spacing w:line="520" w:lineRule="exact"/>
      </w:pPr>
    </w:p>
    <w:p w:rsidR="000151EF" w:rsidRDefault="000151EF">
      <w:pPr>
        <w:spacing w:line="520" w:lineRule="exact"/>
      </w:pPr>
    </w:p>
    <w:p w:rsidR="000151EF" w:rsidRDefault="0048146C">
      <w:pPr>
        <w:spacing w:line="520" w:lineRule="exact"/>
        <w:jc w:val="center"/>
      </w:pPr>
      <w:r>
        <w:rPr>
          <w:rFonts w:hint="eastAsia"/>
        </w:rPr>
        <w:lastRenderedPageBreak/>
        <w:t>2019</w:t>
      </w:r>
      <w:r>
        <w:rPr>
          <w:rFonts w:hint="eastAsia"/>
        </w:rPr>
        <w:t>年</w:t>
      </w:r>
      <w:r>
        <w:rPr>
          <w:rFonts w:hint="eastAsia"/>
        </w:rPr>
        <w:t>-</w:t>
      </w:r>
      <w:r>
        <w:rPr>
          <w:rFonts w:hint="eastAsia"/>
        </w:rPr>
        <w:t>2021</w:t>
      </w:r>
      <w:r>
        <w:rPr>
          <w:rFonts w:hint="eastAsia"/>
        </w:rPr>
        <w:t>年公司车辆轮胎采购项目合同</w:t>
      </w:r>
    </w:p>
    <w:p w:rsidR="000151EF" w:rsidRDefault="0048146C">
      <w:pPr>
        <w:spacing w:line="520" w:lineRule="exact"/>
      </w:pPr>
      <w:r>
        <w:rPr>
          <w:rFonts w:hint="eastAsia"/>
        </w:rPr>
        <w:t>合同编号：</w:t>
      </w:r>
    </w:p>
    <w:p w:rsidR="000151EF" w:rsidRDefault="0048146C">
      <w:pPr>
        <w:spacing w:line="520" w:lineRule="exact"/>
      </w:pPr>
      <w:r>
        <w:rPr>
          <w:rFonts w:hint="eastAsia"/>
        </w:rPr>
        <w:t>甲方：福建省东南电化股份有限公司</w:t>
      </w:r>
      <w:r>
        <w:rPr>
          <w:rFonts w:hint="eastAsia"/>
        </w:rPr>
        <w:t xml:space="preserve">            </w:t>
      </w:r>
      <w:r>
        <w:rPr>
          <w:rFonts w:hint="eastAsia"/>
        </w:rPr>
        <w:t>签订地址：福清江阴</w:t>
      </w:r>
    </w:p>
    <w:p w:rsidR="000151EF" w:rsidRDefault="0048146C">
      <w:pPr>
        <w:spacing w:line="520" w:lineRule="exact"/>
      </w:pPr>
      <w:r>
        <w:rPr>
          <w:rFonts w:hint="eastAsia"/>
        </w:rPr>
        <w:t>乙方：</w:t>
      </w:r>
      <w:r>
        <w:rPr>
          <w:rFonts w:hint="eastAsia"/>
        </w:rPr>
        <w:t xml:space="preserve">                   </w:t>
      </w:r>
      <w:r>
        <w:rPr>
          <w:rFonts w:hint="eastAsia"/>
        </w:rPr>
        <w:t>签订时间：</w:t>
      </w: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151EF" w:rsidRDefault="0048146C">
      <w:pPr>
        <w:spacing w:line="520" w:lineRule="exact"/>
      </w:pPr>
      <w:r>
        <w:rPr>
          <w:rFonts w:hint="eastAsia"/>
        </w:rPr>
        <w:t xml:space="preserve">    </w:t>
      </w:r>
      <w:r>
        <w:rPr>
          <w:rFonts w:hint="eastAsia"/>
        </w:rPr>
        <w:t>甲、乙双方根据《中华人民共和国合同法》等有关法律法规的规定，本着平等自愿、诚实信用的原则，就乙方提供甲方车辆轮胎更换服务，特签订本合同，以资共同遵守执行：</w:t>
      </w:r>
    </w:p>
    <w:p w:rsidR="000151EF" w:rsidRDefault="0048146C">
      <w:pPr>
        <w:spacing w:line="520" w:lineRule="exact"/>
      </w:pPr>
      <w:r>
        <w:rPr>
          <w:rFonts w:hint="eastAsia"/>
        </w:rPr>
        <w:t>合同标的和合同价格</w:t>
      </w:r>
    </w:p>
    <w:tbl>
      <w:tblPr>
        <w:tblW w:w="8519" w:type="dxa"/>
        <w:jc w:val="center"/>
        <w:tblLayout w:type="fixed"/>
        <w:tblCellMar>
          <w:top w:w="15" w:type="dxa"/>
          <w:left w:w="15" w:type="dxa"/>
          <w:bottom w:w="15" w:type="dxa"/>
          <w:right w:w="15" w:type="dxa"/>
        </w:tblCellMar>
        <w:tblLook w:val="04A0" w:firstRow="1" w:lastRow="0" w:firstColumn="1" w:lastColumn="0" w:noHBand="0" w:noVBand="1"/>
      </w:tblPr>
      <w:tblGrid>
        <w:gridCol w:w="1681"/>
        <w:gridCol w:w="2397"/>
        <w:gridCol w:w="2675"/>
        <w:gridCol w:w="1766"/>
      </w:tblGrid>
      <w:tr w:rsidR="000151EF">
        <w:trPr>
          <w:trHeight w:val="409"/>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序号</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品牌</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型号</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价格</w:t>
            </w: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245/45 R18</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215/60 R16</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3</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ZR16</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4</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275/70 R22.5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5</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215/75 R17.5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6</w:t>
            </w:r>
          </w:p>
        </w:tc>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225/60 R17</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7</w:t>
            </w:r>
          </w:p>
        </w:tc>
        <w:tc>
          <w:tcPr>
            <w:tcW w:w="2397"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215/60 R16</w:t>
            </w:r>
          </w:p>
        </w:tc>
        <w:tc>
          <w:tcPr>
            <w:tcW w:w="1766"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8</w:t>
            </w:r>
          </w:p>
        </w:tc>
        <w:tc>
          <w:tcPr>
            <w:tcW w:w="2397"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215/70 R15</w:t>
            </w:r>
          </w:p>
        </w:tc>
        <w:tc>
          <w:tcPr>
            <w:tcW w:w="1766"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9</w:t>
            </w:r>
          </w:p>
        </w:tc>
        <w:tc>
          <w:tcPr>
            <w:tcW w:w="2397"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235/55 R17</w:t>
            </w:r>
          </w:p>
        </w:tc>
        <w:tc>
          <w:tcPr>
            <w:tcW w:w="1766"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10</w:t>
            </w:r>
          </w:p>
        </w:tc>
        <w:tc>
          <w:tcPr>
            <w:tcW w:w="2397"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225/50 R18</w:t>
            </w:r>
          </w:p>
        </w:tc>
        <w:tc>
          <w:tcPr>
            <w:tcW w:w="1766"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rPr>
            </w:pPr>
          </w:p>
        </w:tc>
      </w:tr>
      <w:tr w:rsidR="000151EF">
        <w:trPr>
          <w:trHeight w:val="553"/>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11</w:t>
            </w:r>
          </w:p>
        </w:tc>
        <w:tc>
          <w:tcPr>
            <w:tcW w:w="2397"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rPr>
            </w:pPr>
            <w:r>
              <w:rPr>
                <w:rFonts w:ascii="宋体" w:hAnsi="宋体" w:cs="宋体" w:hint="eastAsia"/>
                <w:color w:val="000000"/>
                <w:sz w:val="21"/>
                <w:szCs w:val="21"/>
                <w:lang w:bidi="ar"/>
              </w:rPr>
              <w:t>195/R15 C</w:t>
            </w:r>
          </w:p>
        </w:tc>
        <w:tc>
          <w:tcPr>
            <w:tcW w:w="1766"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rPr>
            </w:pPr>
          </w:p>
        </w:tc>
      </w:tr>
      <w:tr w:rsidR="000151EF">
        <w:trPr>
          <w:trHeight w:val="577"/>
          <w:jc w:val="center"/>
        </w:trPr>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12</w:t>
            </w:r>
          </w:p>
        </w:tc>
        <w:tc>
          <w:tcPr>
            <w:tcW w:w="2397"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lang w:bidi="ar"/>
              </w:rPr>
            </w:pPr>
          </w:p>
        </w:tc>
        <w:tc>
          <w:tcPr>
            <w:tcW w:w="2675"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235/70 R16</w:t>
            </w:r>
          </w:p>
        </w:tc>
        <w:tc>
          <w:tcPr>
            <w:tcW w:w="1766"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1"/>
                <w:szCs w:val="21"/>
              </w:rPr>
            </w:pPr>
          </w:p>
        </w:tc>
      </w:tr>
    </w:tbl>
    <w:p w:rsidR="000151EF" w:rsidRDefault="0048146C">
      <w:pPr>
        <w:spacing w:line="520" w:lineRule="exact"/>
      </w:pPr>
      <w:r>
        <w:rPr>
          <w:rFonts w:hint="eastAsia"/>
        </w:rPr>
        <w:t>2</w:t>
      </w:r>
      <w:r>
        <w:rPr>
          <w:rFonts w:hint="eastAsia"/>
        </w:rPr>
        <w:t>、</w:t>
      </w:r>
      <w:r>
        <w:t>﻿</w:t>
      </w:r>
      <w:r>
        <w:rPr>
          <w:rFonts w:hint="eastAsia"/>
        </w:rPr>
        <w:t>乙方按以上价格提供给</w:t>
      </w:r>
      <w:r>
        <w:t>甲</w:t>
      </w:r>
      <w:r>
        <w:rPr>
          <w:rFonts w:hint="eastAsia"/>
        </w:rPr>
        <w:t>方</w:t>
      </w:r>
      <w:r>
        <w:t>相应的品牌轮胎。并保证所提供给甲方的轮胎生产检验质量合格、所提供的轮胎以轮胎压模标明的日期开始计算，时长不得超过</w:t>
      </w:r>
      <w:r>
        <w:t>6</w:t>
      </w:r>
      <w:r>
        <w:t>个月。出厂时长</w:t>
      </w:r>
      <w:r>
        <w:t>6</w:t>
      </w:r>
      <w:r>
        <w:t>个月以上的轮胎不得提供给甲方，若轮胎出现质量问题，造成甲方损失按</w:t>
      </w:r>
      <w:r>
        <w:rPr>
          <w:rFonts w:hint="eastAsia"/>
        </w:rPr>
        <w:t>《</w:t>
      </w:r>
      <w:r>
        <w:t>中华人民共和国产品质量法</w:t>
      </w:r>
      <w:r>
        <w:rPr>
          <w:rFonts w:hint="eastAsia"/>
        </w:rPr>
        <w:t>》</w:t>
      </w:r>
      <w:r>
        <w:t>，国家质检总局发布的有关汽车轮胎方面的国家标准进行理赔。理赔不足以弥补甲方损失的，甲方有权追偿。</w:t>
      </w:r>
      <w:r>
        <w:br/>
      </w:r>
      <w:r>
        <w:rPr>
          <w:rFonts w:hint="eastAsia"/>
        </w:rPr>
        <w:lastRenderedPageBreak/>
        <w:t>3</w:t>
      </w:r>
      <w:r>
        <w:rPr>
          <w:rFonts w:hint="eastAsia"/>
        </w:rPr>
        <w:t>、</w:t>
      </w:r>
      <w:r>
        <w:t>甲方所使用乙方提供的轮胎，乙方提供多项免费服务：轮胎平衡、更换轮胎时更换气门嘴、加气、轮胎外补、轮胎对调、发货等。补胎、轮胎换位、四轮定位保修半年。轿车更换新胎免费更换进口</w:t>
      </w:r>
      <w:r>
        <w:t> </w:t>
      </w:r>
      <w:r>
        <w:t>气门嘴、电脑平</w:t>
      </w:r>
      <w:r>
        <w:t>衡、充气、如甲方车辆在市区缺气、爆胎等故障，乙方须在</w:t>
      </w:r>
      <w:r>
        <w:t>24</w:t>
      </w:r>
      <w:r>
        <w:t>小时</w:t>
      </w:r>
      <w:proofErr w:type="gramStart"/>
      <w:r>
        <w:t>內</w:t>
      </w:r>
      <w:proofErr w:type="gramEnd"/>
      <w:r>
        <w:t>进行免费施救</w:t>
      </w:r>
      <w:r>
        <w:br/>
      </w:r>
      <w:r>
        <w:rPr>
          <w:rFonts w:hint="eastAsia"/>
        </w:rPr>
        <w:t>4</w:t>
      </w:r>
      <w:r>
        <w:rPr>
          <w:rFonts w:hint="eastAsia"/>
        </w:rPr>
        <w:t>、</w:t>
      </w:r>
      <w:r>
        <w:t>甲方车辆的轮胎根据甲方需要定点由乙方更换。</w:t>
      </w:r>
      <w:r>
        <w:br/>
      </w:r>
      <w:r>
        <w:rPr>
          <w:rFonts w:hint="eastAsia"/>
        </w:rPr>
        <w:t>5</w:t>
      </w:r>
      <w:r>
        <w:rPr>
          <w:rFonts w:hint="eastAsia"/>
        </w:rPr>
        <w:t>、</w:t>
      </w:r>
      <w:r>
        <w:t>合同有效期：从</w:t>
      </w:r>
      <w:r>
        <w:t>20</w:t>
      </w:r>
      <w:r>
        <w:rPr>
          <w:rFonts w:hint="eastAsia"/>
        </w:rPr>
        <w:t xml:space="preserve">  </w:t>
      </w:r>
      <w:r>
        <w:t>年</w:t>
      </w:r>
      <w:r>
        <w:rPr>
          <w:rFonts w:hint="eastAsia"/>
        </w:rPr>
        <w:t xml:space="preserve"> </w:t>
      </w:r>
      <w:r>
        <w:t>月</w:t>
      </w:r>
      <w:r>
        <w:rPr>
          <w:rFonts w:hint="eastAsia"/>
        </w:rPr>
        <w:t xml:space="preserve">  </w:t>
      </w:r>
      <w:r>
        <w:t>日至</w:t>
      </w:r>
      <w:r>
        <w:t>20</w:t>
      </w:r>
      <w:r>
        <w:rPr>
          <w:rFonts w:hint="eastAsia"/>
        </w:rPr>
        <w:t xml:space="preserve">  </w:t>
      </w:r>
      <w:r>
        <w:t>年</w:t>
      </w:r>
      <w:r>
        <w:rPr>
          <w:rFonts w:hint="eastAsia"/>
        </w:rPr>
        <w:t xml:space="preserve">  </w:t>
      </w:r>
      <w:r>
        <w:t>月</w:t>
      </w:r>
      <w:r>
        <w:rPr>
          <w:rFonts w:hint="eastAsia"/>
        </w:rPr>
        <w:t xml:space="preserve">  </w:t>
      </w:r>
      <w:r>
        <w:t>日止。</w:t>
      </w:r>
      <w:r>
        <w:br/>
      </w:r>
      <w:r>
        <w:rPr>
          <w:rFonts w:hint="eastAsia"/>
        </w:rPr>
        <w:t>6</w:t>
      </w:r>
      <w:r>
        <w:rPr>
          <w:rFonts w:hint="eastAsia"/>
        </w:rPr>
        <w:t>、</w:t>
      </w:r>
      <w:r>
        <w:t>若市场价格有浮动，乙方须提前一个月书面通知给甲方，甲方有权单方面解除本合同且不承担违约责任。</w:t>
      </w:r>
      <w:r>
        <w:br/>
      </w:r>
      <w:r>
        <w:rPr>
          <w:rFonts w:hint="eastAsia"/>
        </w:rPr>
        <w:t>7</w:t>
      </w:r>
      <w:r>
        <w:rPr>
          <w:rFonts w:hint="eastAsia"/>
        </w:rPr>
        <w:t>、</w:t>
      </w:r>
      <w:r>
        <w:t>付款方式：甲方的换胎费用每月结算一次。乙方应向甲方提供购买轮胎及其它服务费用清单及甲方税务机关认可的</w:t>
      </w:r>
      <w:r>
        <w:rPr>
          <w:rFonts w:hint="eastAsia"/>
        </w:rPr>
        <w:t xml:space="preserve">  %</w:t>
      </w:r>
      <w:r>
        <w:t>增值税专用发票。供甲方作为付款依据。乙方应在发票开具之日起十日内将付款费用清单和增值税专用发票送达甲方。甲方收到</w:t>
      </w:r>
      <w:r>
        <w:t>乙方报送的付款费用清单和增值税专用发票，经核对无误并验证成功后，在</w:t>
      </w:r>
      <w:r>
        <w:t>15</w:t>
      </w:r>
      <w:r>
        <w:t>个工作日内，以银行转账的方式付款。</w:t>
      </w:r>
      <w:r>
        <w:br/>
      </w:r>
      <w:r>
        <w:rPr>
          <w:rFonts w:hint="eastAsia"/>
        </w:rPr>
        <w:t>8</w:t>
      </w:r>
      <w:r>
        <w:rPr>
          <w:rFonts w:hint="eastAsia"/>
        </w:rPr>
        <w:t>、</w:t>
      </w:r>
      <w:r>
        <w:t>更换新轮胎须通过甲方车辆管理人员确认。并由驾驶员签字确认方可更换。否则不予报销。</w:t>
      </w:r>
      <w:r>
        <w:br/>
      </w:r>
      <w:r>
        <w:rPr>
          <w:rFonts w:hint="eastAsia"/>
        </w:rPr>
        <w:t>9</w:t>
      </w:r>
      <w:r>
        <w:rPr>
          <w:rFonts w:hint="eastAsia"/>
        </w:rPr>
        <w:t>、</w:t>
      </w:r>
      <w:r>
        <w:t>本协议一式</w:t>
      </w:r>
      <w:r>
        <w:rPr>
          <w:rFonts w:hint="eastAsia"/>
        </w:rPr>
        <w:t>四</w:t>
      </w:r>
      <w:r>
        <w:t>份，</w:t>
      </w:r>
      <w:r>
        <w:rPr>
          <w:rFonts w:hint="eastAsia"/>
        </w:rPr>
        <w:t>甲方执三份，乙方</w:t>
      </w:r>
      <w:r>
        <w:t>执一份，自甲乙双方签字日起生效。</w:t>
      </w:r>
      <w:r>
        <w:br/>
      </w:r>
      <w:r>
        <w:br/>
      </w:r>
      <w:r>
        <w:br/>
      </w:r>
      <w:r>
        <w:rPr>
          <w:rFonts w:hint="eastAsia"/>
        </w:rPr>
        <w:t>甲方：福建省东南电化股份有限公司</w:t>
      </w:r>
      <w:r>
        <w:tab/>
      </w:r>
      <w:r>
        <w:rPr>
          <w:rFonts w:hint="eastAsia"/>
        </w:rPr>
        <w:t xml:space="preserve">  </w:t>
      </w:r>
      <w:r>
        <w:rPr>
          <w:rFonts w:hint="eastAsia"/>
        </w:rPr>
        <w:t>乙方：</w:t>
      </w:r>
      <w:r>
        <w:rPr>
          <w:rFonts w:hint="eastAsia"/>
        </w:rPr>
        <w:t xml:space="preserve"> </w:t>
      </w:r>
    </w:p>
    <w:p w:rsidR="000151EF" w:rsidRDefault="0048146C">
      <w:pPr>
        <w:spacing w:line="520" w:lineRule="exact"/>
      </w:pPr>
      <w:r>
        <w:rPr>
          <w:rFonts w:hint="eastAsia"/>
        </w:rPr>
        <w:t>委托人：</w:t>
      </w:r>
      <w:r>
        <w:rPr>
          <w:rFonts w:hint="eastAsia"/>
        </w:rPr>
        <w:t xml:space="preserve">                             </w:t>
      </w:r>
      <w:r>
        <w:rPr>
          <w:rFonts w:hint="eastAsia"/>
        </w:rPr>
        <w:t>委托人：</w:t>
      </w:r>
    </w:p>
    <w:p w:rsidR="000151EF" w:rsidRDefault="000151EF">
      <w:pPr>
        <w:spacing w:line="520" w:lineRule="exact"/>
      </w:pPr>
    </w:p>
    <w:p w:rsidR="000151EF" w:rsidRDefault="0048146C">
      <w:pPr>
        <w:spacing w:line="520" w:lineRule="exact"/>
      </w:pPr>
      <w:r>
        <w:rPr>
          <w:rFonts w:hint="eastAsia"/>
        </w:rPr>
        <w:t>签订日期：</w:t>
      </w:r>
      <w:r>
        <w:rPr>
          <w:rFonts w:hint="eastAsia"/>
        </w:rPr>
        <w:t xml:space="preserve">                           </w:t>
      </w:r>
      <w:r>
        <w:rPr>
          <w:rFonts w:hint="eastAsia"/>
        </w:rPr>
        <w:t>签订日期：</w:t>
      </w:r>
    </w:p>
    <w:p w:rsidR="000151EF" w:rsidRDefault="000151EF">
      <w:pPr>
        <w:spacing w:line="520" w:lineRule="exact"/>
      </w:pPr>
    </w:p>
    <w:p w:rsidR="000151EF" w:rsidRDefault="000151EF">
      <w:pPr>
        <w:spacing w:line="520" w:lineRule="exact"/>
      </w:pPr>
    </w:p>
    <w:p w:rsidR="000151EF" w:rsidRDefault="000151EF">
      <w:pPr>
        <w:spacing w:line="520" w:lineRule="exact"/>
        <w:rPr>
          <w:rFonts w:ascii="宋体" w:hAnsi="宋体" w:cs="宋体"/>
          <w:sz w:val="32"/>
          <w:szCs w:val="32"/>
        </w:rPr>
      </w:pPr>
    </w:p>
    <w:p w:rsidR="000151EF" w:rsidRDefault="000151EF">
      <w:pPr>
        <w:spacing w:line="520" w:lineRule="exact"/>
        <w:rPr>
          <w:rFonts w:ascii="宋体" w:hAnsi="宋体" w:cs="宋体"/>
          <w:sz w:val="32"/>
          <w:szCs w:val="32"/>
        </w:rPr>
      </w:pPr>
    </w:p>
    <w:p w:rsidR="000151EF" w:rsidRDefault="000151EF">
      <w:pPr>
        <w:spacing w:line="520" w:lineRule="exact"/>
        <w:rPr>
          <w:rFonts w:ascii="宋体" w:hAnsi="宋体" w:cs="宋体"/>
          <w:sz w:val="32"/>
          <w:szCs w:val="32"/>
        </w:rPr>
      </w:pPr>
    </w:p>
    <w:p w:rsidR="000151EF" w:rsidRDefault="000151EF">
      <w:pPr>
        <w:spacing w:line="520" w:lineRule="exact"/>
        <w:rPr>
          <w:rFonts w:ascii="宋体" w:hAnsi="宋体" w:cs="宋体"/>
          <w:sz w:val="32"/>
          <w:szCs w:val="32"/>
        </w:rPr>
      </w:pPr>
    </w:p>
    <w:p w:rsidR="000151EF" w:rsidRDefault="0048146C">
      <w:pPr>
        <w:spacing w:line="520" w:lineRule="exact"/>
        <w:rPr>
          <w:rFonts w:ascii="宋体"/>
          <w:sz w:val="32"/>
          <w:szCs w:val="32"/>
        </w:rPr>
      </w:pPr>
      <w:r>
        <w:rPr>
          <w:rFonts w:ascii="宋体" w:hAnsi="宋体" w:cs="宋体" w:hint="eastAsia"/>
          <w:sz w:val="32"/>
          <w:szCs w:val="32"/>
        </w:rPr>
        <w:lastRenderedPageBreak/>
        <w:t>附件二：</w:t>
      </w:r>
      <w:r>
        <w:rPr>
          <w:rFonts w:ascii="宋体" w:hAnsi="宋体" w:cs="宋体" w:hint="eastAsia"/>
          <w:sz w:val="32"/>
          <w:szCs w:val="32"/>
        </w:rPr>
        <w:t>包</w:t>
      </w:r>
      <w:r>
        <w:rPr>
          <w:rFonts w:ascii="宋体" w:hAnsi="宋体" w:cs="宋体" w:hint="eastAsia"/>
          <w:sz w:val="32"/>
          <w:szCs w:val="32"/>
        </w:rPr>
        <w:t>1</w:t>
      </w:r>
      <w:r>
        <w:rPr>
          <w:rFonts w:ascii="宋体" w:hAnsi="宋体" w:cs="宋体" w:hint="eastAsia"/>
          <w:sz w:val="32"/>
          <w:szCs w:val="32"/>
        </w:rPr>
        <w:t>参选报价单</w:t>
      </w:r>
    </w:p>
    <w:p w:rsidR="000151EF" w:rsidRDefault="0048146C">
      <w:pPr>
        <w:jc w:val="center"/>
        <w:rPr>
          <w:rFonts w:ascii="宋体" w:hAnsi="宋体"/>
          <w:b/>
          <w:bCs/>
          <w:color w:val="000000"/>
          <w:sz w:val="32"/>
          <w:szCs w:val="32"/>
        </w:rPr>
      </w:pPr>
      <w:r>
        <w:rPr>
          <w:rFonts w:ascii="宋体" w:hAnsi="宋体" w:cs="宋体" w:hint="eastAsia"/>
          <w:b/>
          <w:bCs/>
          <w:color w:val="000000"/>
          <w:sz w:val="32"/>
          <w:szCs w:val="32"/>
        </w:rPr>
        <w:t>参选报价单</w:t>
      </w:r>
    </w:p>
    <w:p w:rsidR="000151EF" w:rsidRDefault="0048146C">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0151EF" w:rsidRDefault="0048146C">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0151EF" w:rsidRDefault="0048146C">
      <w:pPr>
        <w:rPr>
          <w:rFonts w:ascii="宋体" w:hAnsi="宋体"/>
          <w:sz w:val="28"/>
          <w:szCs w:val="28"/>
        </w:rPr>
      </w:pPr>
      <w:r>
        <w:rPr>
          <w:rFonts w:ascii="宋体" w:hAnsi="宋体" w:cs="宋体" w:hint="eastAsia"/>
          <w:sz w:val="28"/>
          <w:szCs w:val="28"/>
        </w:rPr>
        <w:t xml:space="preserve">    </w:t>
      </w:r>
      <w:r>
        <w:rPr>
          <w:rFonts w:ascii="宋体" w:hAnsi="宋体" w:cs="宋体" w:hint="eastAsia"/>
          <w:sz w:val="28"/>
          <w:szCs w:val="28"/>
        </w:rPr>
        <w:t>包</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年公司车辆日常维修、保养项目</w:t>
      </w:r>
      <w:r>
        <w:rPr>
          <w:rFonts w:ascii="宋体" w:hAnsi="宋体" w:hint="eastAsia"/>
          <w:sz w:val="28"/>
          <w:szCs w:val="28"/>
        </w:rPr>
        <w:t>报价：</w:t>
      </w:r>
    </w:p>
    <w:tbl>
      <w:tblPr>
        <w:tblW w:w="8411"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909"/>
        <w:gridCol w:w="1899"/>
        <w:gridCol w:w="1899"/>
      </w:tblGrid>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rPr>
              <w:t>名称</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税率</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发动机大修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发动机二级保养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底盘二级维护</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修理变速箱解体（自动挡）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修理变速箱解体（手动挡）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更换进（排）气</w:t>
            </w:r>
            <w:proofErr w:type="gramStart"/>
            <w:r>
              <w:rPr>
                <w:rFonts w:ascii="宋体" w:hAnsi="宋体" w:cs="宋体" w:hint="eastAsia"/>
                <w:color w:val="000000"/>
                <w:sz w:val="24"/>
                <w:szCs w:val="24"/>
                <w:lang w:bidi="ar"/>
              </w:rPr>
              <w:t>岐</w:t>
            </w:r>
            <w:proofErr w:type="gramEnd"/>
            <w:r>
              <w:rPr>
                <w:rFonts w:ascii="宋体" w:hAnsi="宋体" w:cs="宋体" w:hint="eastAsia"/>
                <w:color w:val="000000"/>
                <w:sz w:val="24"/>
                <w:szCs w:val="24"/>
                <w:lang w:bidi="ar"/>
              </w:rPr>
              <w:t>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全车喷漆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拆装汽缸盖、换汽缸床</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proofErr w:type="gramStart"/>
            <w:r>
              <w:rPr>
                <w:rFonts w:ascii="宋体" w:hAnsi="宋体" w:cs="宋体" w:hint="eastAsia"/>
                <w:color w:val="000000"/>
                <w:sz w:val="24"/>
                <w:szCs w:val="24"/>
                <w:lang w:bidi="ar"/>
              </w:rPr>
              <w:t>汽缸盖磨气门</w:t>
            </w:r>
            <w:proofErr w:type="gramEnd"/>
            <w:r>
              <w:rPr>
                <w:rFonts w:ascii="宋体" w:hAnsi="宋体" w:cs="宋体" w:hint="eastAsia"/>
                <w:color w:val="000000"/>
                <w:sz w:val="24"/>
                <w:szCs w:val="24"/>
                <w:lang w:bidi="ar"/>
              </w:rPr>
              <w:t>或换气门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更换连杆瓦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换或修补油底壳（清洗油泵滤网）</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w:t>
            </w:r>
            <w:proofErr w:type="gramStart"/>
            <w:r>
              <w:rPr>
                <w:rFonts w:ascii="宋体" w:hAnsi="宋体" w:cs="宋体" w:hint="eastAsia"/>
                <w:color w:val="000000"/>
                <w:sz w:val="24"/>
                <w:szCs w:val="24"/>
                <w:lang w:bidi="ar"/>
              </w:rPr>
              <w:t>怠</w:t>
            </w:r>
            <w:proofErr w:type="gramEnd"/>
            <w:r>
              <w:rPr>
                <w:rFonts w:ascii="宋体" w:hAnsi="宋体" w:cs="宋体" w:hint="eastAsia"/>
                <w:color w:val="000000"/>
                <w:sz w:val="24"/>
                <w:szCs w:val="24"/>
                <w:lang w:bidi="ar"/>
              </w:rPr>
              <w:t>速电机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皮带（链条）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皮带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拆装油箱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更换发动机胶垫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发动机三清保养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更换排气管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清洗喷油嘴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proofErr w:type="gramStart"/>
            <w:r>
              <w:rPr>
                <w:rFonts w:ascii="宋体" w:hAnsi="宋体" w:cs="宋体" w:hint="eastAsia"/>
                <w:color w:val="000000"/>
                <w:sz w:val="24"/>
                <w:szCs w:val="24"/>
                <w:lang w:bidi="ar"/>
              </w:rPr>
              <w:t>更换分</w:t>
            </w:r>
            <w:proofErr w:type="gramEnd"/>
            <w:r>
              <w:rPr>
                <w:rFonts w:ascii="宋体" w:hAnsi="宋体" w:cs="宋体" w:hint="eastAsia"/>
                <w:color w:val="000000"/>
                <w:sz w:val="24"/>
                <w:szCs w:val="24"/>
                <w:lang w:bidi="ar"/>
              </w:rPr>
              <w:t>电器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更换电瓶</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更换高压阻尼线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更换钢板及钢板套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前盖、皮带轮更换曲轴前油封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拆装变速箱、飞轮更换曲轴后油封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更换曲轴皮带轮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更换制动软管（</w:t>
            </w:r>
            <w:r>
              <w:rPr>
                <w:rFonts w:ascii="宋体" w:hAnsi="宋体" w:cs="宋体" w:hint="eastAsia"/>
                <w:color w:val="000000"/>
                <w:sz w:val="24"/>
                <w:szCs w:val="24"/>
                <w:lang w:bidi="ar"/>
              </w:rPr>
              <w:t>1</w:t>
            </w:r>
            <w:r>
              <w:rPr>
                <w:rFonts w:ascii="宋体" w:hAnsi="宋体" w:cs="宋体" w:hint="eastAsia"/>
                <w:color w:val="000000"/>
                <w:sz w:val="24"/>
                <w:szCs w:val="24"/>
                <w:lang w:bidi="ar"/>
              </w:rPr>
              <w:t>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更换温控开关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更换电子燃油泵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更换燃油压力开关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更换刹车总泵或修理包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更换离合器总泵分泵或修理包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更换手制动拉线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更换离合器片、压盘、分离轴承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更换传动轴万向节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更换半轴、半轴</w:t>
            </w:r>
            <w:proofErr w:type="gramStart"/>
            <w:r>
              <w:rPr>
                <w:rFonts w:ascii="宋体" w:hAnsi="宋体" w:cs="宋体" w:hint="eastAsia"/>
                <w:color w:val="000000"/>
                <w:sz w:val="24"/>
                <w:szCs w:val="24"/>
                <w:lang w:bidi="ar"/>
              </w:rPr>
              <w:t>内外球笼</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w:t>
            </w:r>
            <w:proofErr w:type="gramStart"/>
            <w:r>
              <w:rPr>
                <w:rFonts w:ascii="宋体" w:hAnsi="宋体" w:cs="宋体" w:hint="eastAsia"/>
                <w:color w:val="000000"/>
                <w:sz w:val="24"/>
                <w:szCs w:val="24"/>
                <w:lang w:bidi="ar"/>
              </w:rPr>
              <w:t>外球笼防尘</w:t>
            </w:r>
            <w:proofErr w:type="gramEnd"/>
            <w:r>
              <w:rPr>
                <w:rFonts w:ascii="宋体" w:hAnsi="宋体" w:cs="宋体" w:hint="eastAsia"/>
                <w:color w:val="000000"/>
                <w:sz w:val="24"/>
                <w:szCs w:val="24"/>
                <w:lang w:bidi="ar"/>
              </w:rPr>
              <w:t>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w:t>
            </w:r>
            <w:proofErr w:type="gramStart"/>
            <w:r>
              <w:rPr>
                <w:rFonts w:ascii="宋体" w:hAnsi="宋体" w:cs="宋体" w:hint="eastAsia"/>
                <w:color w:val="000000"/>
                <w:sz w:val="24"/>
                <w:szCs w:val="24"/>
                <w:lang w:bidi="ar"/>
              </w:rPr>
              <w:t>拉杆内球头</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更换横拉杆外球头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更换转向上、</w:t>
            </w:r>
            <w:proofErr w:type="gramStart"/>
            <w:r>
              <w:rPr>
                <w:rFonts w:ascii="宋体" w:hAnsi="宋体" w:cs="宋体" w:hint="eastAsia"/>
                <w:color w:val="000000"/>
                <w:sz w:val="24"/>
                <w:szCs w:val="24"/>
                <w:lang w:bidi="ar"/>
              </w:rPr>
              <w:t>下球头</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更换悬挂臂、三角臂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更换前（后）减震器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更换助力方向机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更换转向助力泵总成</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更换马达</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w:t>
            </w:r>
            <w:proofErr w:type="gramStart"/>
            <w:r>
              <w:rPr>
                <w:rFonts w:ascii="宋体" w:hAnsi="宋体" w:cs="宋体" w:hint="eastAsia"/>
                <w:color w:val="000000"/>
                <w:sz w:val="24"/>
                <w:szCs w:val="24"/>
                <w:lang w:bidi="ar"/>
              </w:rPr>
              <w:t>稳定杆套</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更换减震器套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更换助力泵油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更换机盖撑杆（尾厢撑杆）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拆装进气</w:t>
            </w:r>
            <w:proofErr w:type="gramStart"/>
            <w:r>
              <w:rPr>
                <w:rFonts w:ascii="宋体" w:hAnsi="宋体" w:cs="宋体" w:hint="eastAsia"/>
                <w:color w:val="000000"/>
                <w:sz w:val="24"/>
                <w:szCs w:val="24"/>
                <w:lang w:bidi="ar"/>
              </w:rPr>
              <w:t>岐</w:t>
            </w:r>
            <w:proofErr w:type="gramEnd"/>
            <w:r>
              <w:rPr>
                <w:rFonts w:ascii="宋体" w:hAnsi="宋体" w:cs="宋体" w:hint="eastAsia"/>
                <w:color w:val="000000"/>
                <w:sz w:val="24"/>
                <w:szCs w:val="24"/>
                <w:lang w:bidi="ar"/>
              </w:rPr>
              <w:t>管更换水道密封床垫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更换喇叭</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拆装更换液</w:t>
            </w:r>
            <w:proofErr w:type="gramStart"/>
            <w:r>
              <w:rPr>
                <w:rFonts w:ascii="宋体" w:hAnsi="宋体" w:cs="宋体" w:hint="eastAsia"/>
                <w:color w:val="000000"/>
                <w:sz w:val="24"/>
                <w:szCs w:val="24"/>
                <w:lang w:bidi="ar"/>
              </w:rPr>
              <w:t>压顶杯</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四轮定位</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车门喷漆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保险杠喷漆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4613" w:type="dxa"/>
            <w:gridSpan w:val="2"/>
            <w:tcBorders>
              <w:top w:val="single" w:sz="4" w:space="0" w:color="000000"/>
              <w:left w:val="single" w:sz="4" w:space="0" w:color="000000"/>
              <w:bottom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r>
    </w:tbl>
    <w:p w:rsidR="000151EF" w:rsidRDefault="0048146C">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0151EF" w:rsidRDefault="0048146C">
      <w:pPr>
        <w:snapToGrid w:val="0"/>
        <w:spacing w:line="360" w:lineRule="auto"/>
        <w:ind w:firstLineChars="200" w:firstLine="560"/>
        <w:rPr>
          <w:rFonts w:ascii="宋体" w:hAnsi="宋体"/>
          <w:sz w:val="28"/>
          <w:szCs w:val="28"/>
        </w:rPr>
      </w:pPr>
      <w:r>
        <w:rPr>
          <w:rFonts w:ascii="宋体" w:hAnsi="宋体" w:hint="eastAsia"/>
          <w:sz w:val="28"/>
          <w:szCs w:val="28"/>
        </w:rPr>
        <w:t xml:space="preserve">  </w:t>
      </w:r>
    </w:p>
    <w:p w:rsidR="000151EF" w:rsidRDefault="0048146C">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0151EF" w:rsidRDefault="004814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0151EF" w:rsidRDefault="004814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0151EF" w:rsidRDefault="0048146C">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rPr>
          <w:rFonts w:ascii="宋体" w:hAnsi="宋体" w:cs="宋体"/>
          <w:sz w:val="28"/>
          <w:szCs w:val="28"/>
        </w:rPr>
      </w:pPr>
    </w:p>
    <w:p w:rsidR="000151EF" w:rsidRDefault="0048146C">
      <w:pPr>
        <w:spacing w:line="520" w:lineRule="exact"/>
        <w:rPr>
          <w:rFonts w:ascii="宋体"/>
          <w:sz w:val="32"/>
          <w:szCs w:val="32"/>
        </w:rPr>
      </w:pPr>
      <w:r>
        <w:rPr>
          <w:rFonts w:ascii="宋体" w:hAnsi="宋体" w:cs="宋体" w:hint="eastAsia"/>
          <w:sz w:val="32"/>
          <w:szCs w:val="32"/>
        </w:rPr>
        <w:lastRenderedPageBreak/>
        <w:t>包</w:t>
      </w:r>
      <w:r>
        <w:rPr>
          <w:rFonts w:ascii="宋体" w:hAnsi="宋体" w:cs="宋体" w:hint="eastAsia"/>
          <w:sz w:val="32"/>
          <w:szCs w:val="32"/>
        </w:rPr>
        <w:t>2</w:t>
      </w:r>
      <w:r>
        <w:rPr>
          <w:rFonts w:ascii="宋体" w:hAnsi="宋体" w:cs="宋体" w:hint="eastAsia"/>
          <w:sz w:val="32"/>
          <w:szCs w:val="32"/>
        </w:rPr>
        <w:t>参选报价单</w:t>
      </w:r>
    </w:p>
    <w:p w:rsidR="000151EF" w:rsidRDefault="0048146C">
      <w:pPr>
        <w:jc w:val="center"/>
        <w:rPr>
          <w:rFonts w:ascii="宋体" w:hAnsi="宋体"/>
          <w:b/>
          <w:bCs/>
          <w:color w:val="000000"/>
          <w:sz w:val="32"/>
          <w:szCs w:val="32"/>
        </w:rPr>
      </w:pPr>
      <w:r>
        <w:rPr>
          <w:rFonts w:ascii="宋体" w:hAnsi="宋体" w:cs="宋体" w:hint="eastAsia"/>
          <w:b/>
          <w:bCs/>
          <w:color w:val="000000"/>
          <w:sz w:val="32"/>
          <w:szCs w:val="32"/>
        </w:rPr>
        <w:t>参选报价单</w:t>
      </w:r>
    </w:p>
    <w:p w:rsidR="000151EF" w:rsidRDefault="0048146C">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0151EF" w:rsidRDefault="0048146C">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0151EF" w:rsidRDefault="0048146C">
      <w:pPr>
        <w:rPr>
          <w:rFonts w:ascii="宋体" w:hAnsi="宋体"/>
          <w:sz w:val="28"/>
          <w:szCs w:val="28"/>
        </w:rPr>
      </w:pPr>
      <w:r>
        <w:rPr>
          <w:rFonts w:ascii="宋体" w:hAnsi="宋体" w:cs="宋体" w:hint="eastAsia"/>
          <w:sz w:val="28"/>
          <w:szCs w:val="28"/>
        </w:rPr>
        <w:t xml:space="preserve">    </w:t>
      </w:r>
      <w:r>
        <w:rPr>
          <w:rFonts w:ascii="宋体" w:hAnsi="宋体" w:cs="宋体" w:hint="eastAsia"/>
          <w:sz w:val="28"/>
          <w:szCs w:val="28"/>
        </w:rPr>
        <w:t>包</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年公司车辆应急维修项目</w:t>
      </w:r>
      <w:r>
        <w:rPr>
          <w:rFonts w:ascii="宋体" w:hAnsi="宋体" w:hint="eastAsia"/>
          <w:sz w:val="28"/>
          <w:szCs w:val="28"/>
        </w:rPr>
        <w:t>报价：</w:t>
      </w:r>
    </w:p>
    <w:tbl>
      <w:tblPr>
        <w:tblW w:w="8411"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909"/>
        <w:gridCol w:w="1899"/>
        <w:gridCol w:w="1899"/>
      </w:tblGrid>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rPr>
              <w:t>名称</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税率</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发动机大修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发动机二级保养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底盘二级维护</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修理变速箱解体（自动挡）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修理变速箱解体（手动挡）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更换进（排）气</w:t>
            </w:r>
            <w:proofErr w:type="gramStart"/>
            <w:r>
              <w:rPr>
                <w:rFonts w:ascii="宋体" w:hAnsi="宋体" w:cs="宋体" w:hint="eastAsia"/>
                <w:color w:val="000000"/>
                <w:sz w:val="24"/>
                <w:szCs w:val="24"/>
                <w:lang w:bidi="ar"/>
              </w:rPr>
              <w:t>岐</w:t>
            </w:r>
            <w:proofErr w:type="gramEnd"/>
            <w:r>
              <w:rPr>
                <w:rFonts w:ascii="宋体" w:hAnsi="宋体" w:cs="宋体" w:hint="eastAsia"/>
                <w:color w:val="000000"/>
                <w:sz w:val="24"/>
                <w:szCs w:val="24"/>
                <w:lang w:bidi="ar"/>
              </w:rPr>
              <w:t>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全车喷漆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拆装汽缸盖、换汽缸床</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proofErr w:type="gramStart"/>
            <w:r>
              <w:rPr>
                <w:rFonts w:ascii="宋体" w:hAnsi="宋体" w:cs="宋体" w:hint="eastAsia"/>
                <w:color w:val="000000"/>
                <w:sz w:val="24"/>
                <w:szCs w:val="24"/>
                <w:lang w:bidi="ar"/>
              </w:rPr>
              <w:t>汽缸盖磨气门</w:t>
            </w:r>
            <w:proofErr w:type="gramEnd"/>
            <w:r>
              <w:rPr>
                <w:rFonts w:ascii="宋体" w:hAnsi="宋体" w:cs="宋体" w:hint="eastAsia"/>
                <w:color w:val="000000"/>
                <w:sz w:val="24"/>
                <w:szCs w:val="24"/>
                <w:lang w:bidi="ar"/>
              </w:rPr>
              <w:t>或换气门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更换连杆瓦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换或修补油底壳（清洗油泵滤网）</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w:t>
            </w:r>
            <w:proofErr w:type="gramStart"/>
            <w:r>
              <w:rPr>
                <w:rFonts w:ascii="宋体" w:hAnsi="宋体" w:cs="宋体" w:hint="eastAsia"/>
                <w:color w:val="000000"/>
                <w:sz w:val="24"/>
                <w:szCs w:val="24"/>
                <w:lang w:bidi="ar"/>
              </w:rPr>
              <w:t>怠</w:t>
            </w:r>
            <w:proofErr w:type="gramEnd"/>
            <w:r>
              <w:rPr>
                <w:rFonts w:ascii="宋体" w:hAnsi="宋体" w:cs="宋体" w:hint="eastAsia"/>
                <w:color w:val="000000"/>
                <w:sz w:val="24"/>
                <w:szCs w:val="24"/>
                <w:lang w:bidi="ar"/>
              </w:rPr>
              <w:t>速电机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皮带（链条）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皮带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拆装油箱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更换发动机胶垫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发动机三清保养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更换排气管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清洗喷油嘴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proofErr w:type="gramStart"/>
            <w:r>
              <w:rPr>
                <w:rFonts w:ascii="宋体" w:hAnsi="宋体" w:cs="宋体" w:hint="eastAsia"/>
                <w:color w:val="000000"/>
                <w:sz w:val="24"/>
                <w:szCs w:val="24"/>
                <w:lang w:bidi="ar"/>
              </w:rPr>
              <w:t>更换分</w:t>
            </w:r>
            <w:proofErr w:type="gramEnd"/>
            <w:r>
              <w:rPr>
                <w:rFonts w:ascii="宋体" w:hAnsi="宋体" w:cs="宋体" w:hint="eastAsia"/>
                <w:color w:val="000000"/>
                <w:sz w:val="24"/>
                <w:szCs w:val="24"/>
                <w:lang w:bidi="ar"/>
              </w:rPr>
              <w:t>电器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更换电瓶</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更换高压阻尼线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更换钢板及钢板套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拆装时</w:t>
            </w:r>
            <w:proofErr w:type="gramStart"/>
            <w:r>
              <w:rPr>
                <w:rFonts w:ascii="宋体" w:hAnsi="宋体" w:cs="宋体" w:hint="eastAsia"/>
                <w:color w:val="000000"/>
                <w:sz w:val="24"/>
                <w:szCs w:val="24"/>
                <w:lang w:bidi="ar"/>
              </w:rPr>
              <w:t>规</w:t>
            </w:r>
            <w:proofErr w:type="gramEnd"/>
            <w:r>
              <w:rPr>
                <w:rFonts w:ascii="宋体" w:hAnsi="宋体" w:cs="宋体" w:hint="eastAsia"/>
                <w:color w:val="000000"/>
                <w:sz w:val="24"/>
                <w:szCs w:val="24"/>
                <w:lang w:bidi="ar"/>
              </w:rPr>
              <w:t>前盖、皮带轮更换曲轴前油封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拆装变速箱、飞轮更换曲轴后油封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更换曲轴皮带轮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更换制动软管（</w:t>
            </w:r>
            <w:r>
              <w:rPr>
                <w:rFonts w:ascii="宋体" w:hAnsi="宋体" w:cs="宋体" w:hint="eastAsia"/>
                <w:color w:val="000000"/>
                <w:sz w:val="24"/>
                <w:szCs w:val="24"/>
                <w:lang w:bidi="ar"/>
              </w:rPr>
              <w:t>1</w:t>
            </w:r>
            <w:r>
              <w:rPr>
                <w:rFonts w:ascii="宋体" w:hAnsi="宋体" w:cs="宋体" w:hint="eastAsia"/>
                <w:color w:val="000000"/>
                <w:sz w:val="24"/>
                <w:szCs w:val="24"/>
                <w:lang w:bidi="ar"/>
              </w:rPr>
              <w:t>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更换发电机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更换温控开关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更换电子燃油泵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更换燃油压力开关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更换刹车总泵或修理包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更换离合器总泵分泵或修理包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更换手制动拉线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更换离合器片、压盘、分离轴承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更换传动轴万向节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更换半轴、半轴</w:t>
            </w:r>
            <w:proofErr w:type="gramStart"/>
            <w:r>
              <w:rPr>
                <w:rFonts w:ascii="宋体" w:hAnsi="宋体" w:cs="宋体" w:hint="eastAsia"/>
                <w:color w:val="000000"/>
                <w:sz w:val="24"/>
                <w:szCs w:val="24"/>
                <w:lang w:bidi="ar"/>
              </w:rPr>
              <w:t>内外球笼</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w:t>
            </w:r>
            <w:proofErr w:type="gramStart"/>
            <w:r>
              <w:rPr>
                <w:rFonts w:ascii="宋体" w:hAnsi="宋体" w:cs="宋体" w:hint="eastAsia"/>
                <w:color w:val="000000"/>
                <w:sz w:val="24"/>
                <w:szCs w:val="24"/>
                <w:lang w:bidi="ar"/>
              </w:rPr>
              <w:t>外球笼防尘</w:t>
            </w:r>
            <w:proofErr w:type="gramEnd"/>
            <w:r>
              <w:rPr>
                <w:rFonts w:ascii="宋体" w:hAnsi="宋体" w:cs="宋体" w:hint="eastAsia"/>
                <w:color w:val="000000"/>
                <w:sz w:val="24"/>
                <w:szCs w:val="24"/>
                <w:lang w:bidi="ar"/>
              </w:rPr>
              <w:t>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w:t>
            </w:r>
            <w:proofErr w:type="gramStart"/>
            <w:r>
              <w:rPr>
                <w:rFonts w:ascii="宋体" w:hAnsi="宋体" w:cs="宋体" w:hint="eastAsia"/>
                <w:color w:val="000000"/>
                <w:sz w:val="24"/>
                <w:szCs w:val="24"/>
                <w:lang w:bidi="ar"/>
              </w:rPr>
              <w:t>拉杆内球头</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更换横拉杆外球头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更换转向上、</w:t>
            </w:r>
            <w:proofErr w:type="gramStart"/>
            <w:r>
              <w:rPr>
                <w:rFonts w:ascii="宋体" w:hAnsi="宋体" w:cs="宋体" w:hint="eastAsia"/>
                <w:color w:val="000000"/>
                <w:sz w:val="24"/>
                <w:szCs w:val="24"/>
                <w:lang w:bidi="ar"/>
              </w:rPr>
              <w:t>下球头</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更换悬挂臂、三角臂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更换前（后）减震器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更换助力方向机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更换转向助力泵总成</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更换马达</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lastRenderedPageBreak/>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修理差速器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更换差速器油封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更换半轴油封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w:t>
            </w:r>
            <w:proofErr w:type="gramStart"/>
            <w:r>
              <w:rPr>
                <w:rFonts w:ascii="宋体" w:hAnsi="宋体" w:cs="宋体" w:hint="eastAsia"/>
                <w:color w:val="000000"/>
                <w:sz w:val="24"/>
                <w:szCs w:val="24"/>
                <w:lang w:bidi="ar"/>
              </w:rPr>
              <w:t>稳定杆套</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更换减震器套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更换刹车油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更换助力泵油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更换水箱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更换机盖撑杆（尾厢撑杆）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拆装进气</w:t>
            </w:r>
            <w:proofErr w:type="gramStart"/>
            <w:r>
              <w:rPr>
                <w:rFonts w:ascii="宋体" w:hAnsi="宋体" w:cs="宋体" w:hint="eastAsia"/>
                <w:color w:val="000000"/>
                <w:sz w:val="24"/>
                <w:szCs w:val="24"/>
                <w:lang w:bidi="ar"/>
              </w:rPr>
              <w:t>岐</w:t>
            </w:r>
            <w:proofErr w:type="gramEnd"/>
            <w:r>
              <w:rPr>
                <w:rFonts w:ascii="宋体" w:hAnsi="宋体" w:cs="宋体" w:hint="eastAsia"/>
                <w:color w:val="000000"/>
                <w:sz w:val="24"/>
                <w:szCs w:val="24"/>
                <w:lang w:bidi="ar"/>
              </w:rPr>
              <w:t>管更换水道密封床垫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更换喇叭</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拆装更换液</w:t>
            </w:r>
            <w:proofErr w:type="gramStart"/>
            <w:r>
              <w:rPr>
                <w:rFonts w:ascii="宋体" w:hAnsi="宋体" w:cs="宋体" w:hint="eastAsia"/>
                <w:color w:val="000000"/>
                <w:sz w:val="24"/>
                <w:szCs w:val="24"/>
                <w:lang w:bidi="ar"/>
              </w:rPr>
              <w:t>压顶杯</w:t>
            </w:r>
            <w:proofErr w:type="gramEnd"/>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四轮定位</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车门喷漆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67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保险杠喷漆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390"/>
          <w:jc w:val="center"/>
        </w:trPr>
        <w:tc>
          <w:tcPr>
            <w:tcW w:w="4613" w:type="dxa"/>
            <w:gridSpan w:val="2"/>
            <w:tcBorders>
              <w:top w:val="single" w:sz="4" w:space="0" w:color="000000"/>
              <w:left w:val="single" w:sz="4" w:space="0" w:color="000000"/>
              <w:bottom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r>
    </w:tbl>
    <w:p w:rsidR="000151EF" w:rsidRDefault="0048146C">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0151EF" w:rsidRDefault="0048146C">
      <w:pPr>
        <w:snapToGrid w:val="0"/>
        <w:spacing w:line="360" w:lineRule="auto"/>
        <w:ind w:firstLineChars="200" w:firstLine="560"/>
        <w:rPr>
          <w:rFonts w:ascii="宋体" w:hAnsi="宋体"/>
          <w:sz w:val="28"/>
          <w:szCs w:val="28"/>
        </w:rPr>
      </w:pPr>
      <w:r>
        <w:rPr>
          <w:rFonts w:ascii="宋体" w:hAnsi="宋体" w:hint="eastAsia"/>
          <w:sz w:val="28"/>
          <w:szCs w:val="28"/>
        </w:rPr>
        <w:t xml:space="preserve">  </w:t>
      </w:r>
    </w:p>
    <w:p w:rsidR="000151EF" w:rsidRDefault="0048146C">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0151EF" w:rsidRDefault="004814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0151EF" w:rsidRDefault="004814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0151EF" w:rsidRDefault="0048146C">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ind w:firstLineChars="200" w:firstLine="560"/>
        <w:rPr>
          <w:rFonts w:ascii="宋体" w:hAnsi="宋体" w:cs="宋体"/>
          <w:sz w:val="28"/>
          <w:szCs w:val="28"/>
        </w:rPr>
      </w:pPr>
    </w:p>
    <w:p w:rsidR="000151EF" w:rsidRDefault="000151EF">
      <w:pPr>
        <w:snapToGrid w:val="0"/>
        <w:spacing w:line="360" w:lineRule="auto"/>
        <w:rPr>
          <w:rFonts w:ascii="宋体" w:hAnsi="宋体" w:cs="宋体"/>
          <w:sz w:val="28"/>
          <w:szCs w:val="28"/>
        </w:rPr>
      </w:pPr>
    </w:p>
    <w:p w:rsidR="000151EF" w:rsidRDefault="0048146C">
      <w:pPr>
        <w:spacing w:line="520" w:lineRule="exact"/>
        <w:rPr>
          <w:rFonts w:ascii="宋体"/>
          <w:sz w:val="32"/>
          <w:szCs w:val="32"/>
        </w:rPr>
      </w:pPr>
      <w:r>
        <w:rPr>
          <w:rFonts w:ascii="宋体" w:hAnsi="宋体" w:cs="宋体" w:hint="eastAsia"/>
          <w:sz w:val="32"/>
          <w:szCs w:val="32"/>
        </w:rPr>
        <w:lastRenderedPageBreak/>
        <w:t>包</w:t>
      </w:r>
      <w:r>
        <w:rPr>
          <w:rFonts w:ascii="宋体" w:hAnsi="宋体" w:cs="宋体" w:hint="eastAsia"/>
          <w:sz w:val="32"/>
          <w:szCs w:val="32"/>
        </w:rPr>
        <w:t>3</w:t>
      </w:r>
      <w:r>
        <w:rPr>
          <w:rFonts w:ascii="宋体" w:hAnsi="宋体" w:cs="宋体" w:hint="eastAsia"/>
          <w:sz w:val="32"/>
          <w:szCs w:val="32"/>
        </w:rPr>
        <w:t>参选报价单</w:t>
      </w:r>
    </w:p>
    <w:p w:rsidR="000151EF" w:rsidRDefault="0048146C">
      <w:pPr>
        <w:jc w:val="center"/>
        <w:rPr>
          <w:rFonts w:ascii="宋体" w:hAnsi="宋体"/>
          <w:b/>
          <w:bCs/>
          <w:color w:val="000000"/>
          <w:sz w:val="32"/>
          <w:szCs w:val="32"/>
        </w:rPr>
      </w:pPr>
      <w:r>
        <w:rPr>
          <w:rFonts w:ascii="宋体" w:hAnsi="宋体" w:cs="宋体" w:hint="eastAsia"/>
          <w:b/>
          <w:bCs/>
          <w:color w:val="000000"/>
          <w:sz w:val="32"/>
          <w:szCs w:val="32"/>
        </w:rPr>
        <w:t>参选报价单</w:t>
      </w:r>
    </w:p>
    <w:p w:rsidR="000151EF" w:rsidRDefault="0048146C">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0151EF" w:rsidRDefault="0048146C">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0151EF" w:rsidRDefault="0048146C">
      <w:pPr>
        <w:snapToGrid w:val="0"/>
        <w:spacing w:line="360" w:lineRule="auto"/>
        <w:ind w:firstLineChars="200" w:firstLine="560"/>
        <w:rPr>
          <w:rFonts w:ascii="宋体" w:hAnsi="宋体" w:cs="宋体"/>
          <w:sz w:val="28"/>
          <w:szCs w:val="28"/>
        </w:rPr>
      </w:pPr>
      <w:r>
        <w:rPr>
          <w:rFonts w:ascii="宋体" w:hAnsi="宋体" w:cs="宋体" w:hint="eastAsia"/>
          <w:sz w:val="28"/>
          <w:szCs w:val="28"/>
        </w:rPr>
        <w:t>包</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w:t>
      </w:r>
      <w:r>
        <w:rPr>
          <w:rFonts w:ascii="宋体" w:hAnsi="宋体" w:cs="宋体" w:hint="eastAsia"/>
          <w:sz w:val="28"/>
          <w:szCs w:val="28"/>
        </w:rPr>
        <w:t>2021</w:t>
      </w:r>
      <w:r>
        <w:rPr>
          <w:rFonts w:ascii="宋体" w:hAnsi="宋体" w:cs="宋体" w:hint="eastAsia"/>
          <w:sz w:val="28"/>
          <w:szCs w:val="28"/>
        </w:rPr>
        <w:t>年公司车辆轮胎采购项目</w:t>
      </w:r>
      <w:r>
        <w:rPr>
          <w:rFonts w:ascii="宋体" w:hAnsi="宋体" w:hint="eastAsia"/>
          <w:sz w:val="28"/>
          <w:szCs w:val="28"/>
        </w:rPr>
        <w:t>报价：</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1165"/>
        <w:gridCol w:w="2642"/>
        <w:gridCol w:w="1510"/>
        <w:gridCol w:w="1509"/>
        <w:gridCol w:w="1510"/>
      </w:tblGrid>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品牌</w:t>
            </w: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型号</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报价</w:t>
            </w: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税率</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245/45 R18</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215/60 R16</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225/60 ZR16</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275/70 R22.5</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215/75 R17.5</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225/60 R17</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2642"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215/60 R16</w:t>
            </w:r>
          </w:p>
        </w:tc>
        <w:tc>
          <w:tcPr>
            <w:tcW w:w="1509" w:type="dxa"/>
            <w:tcBorders>
              <w:top w:val="single" w:sz="4" w:space="0" w:color="000000"/>
              <w:bottom w:val="single" w:sz="4" w:space="0" w:color="000000"/>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000000"/>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000000"/>
              <w:left w:val="single" w:sz="4" w:space="0" w:color="000000"/>
              <w:bottom w:val="single" w:sz="4" w:space="0" w:color="auto"/>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2642" w:type="dxa"/>
            <w:tcBorders>
              <w:top w:val="single" w:sz="4" w:space="0" w:color="000000"/>
              <w:bottom w:val="single" w:sz="4" w:space="0" w:color="auto"/>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000000"/>
              <w:bottom w:val="single" w:sz="4" w:space="0" w:color="auto"/>
              <w:right w:val="single" w:sz="4" w:space="0" w:color="000000"/>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215/70 R15</w:t>
            </w:r>
          </w:p>
        </w:tc>
        <w:tc>
          <w:tcPr>
            <w:tcW w:w="1509" w:type="dxa"/>
            <w:tcBorders>
              <w:top w:val="single" w:sz="4" w:space="0" w:color="000000"/>
              <w:bottom w:val="single" w:sz="4" w:space="0" w:color="auto"/>
              <w:right w:val="single" w:sz="4" w:space="0" w:color="000000"/>
            </w:tcBorders>
            <w:shd w:val="clear" w:color="auto" w:fill="auto"/>
            <w:vAlign w:val="center"/>
          </w:tcPr>
          <w:p w:rsidR="000151EF" w:rsidRDefault="000151EF">
            <w:pPr>
              <w:widowControl/>
              <w:jc w:val="center"/>
              <w:textAlignment w:val="center"/>
              <w:rPr>
                <w:rFonts w:ascii="宋体" w:hAnsi="宋体" w:cs="宋体"/>
                <w:color w:val="000000"/>
                <w:sz w:val="24"/>
                <w:szCs w:val="24"/>
                <w:lang w:bidi="ar"/>
              </w:rPr>
            </w:pPr>
          </w:p>
        </w:tc>
        <w:tc>
          <w:tcPr>
            <w:tcW w:w="1510" w:type="dxa"/>
            <w:tcBorders>
              <w:top w:val="single" w:sz="4" w:space="0" w:color="000000"/>
              <w:bottom w:val="single" w:sz="4" w:space="0" w:color="auto"/>
              <w:right w:val="single" w:sz="4" w:space="0" w:color="000000"/>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235/55 R17</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225/50 R18</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bottom"/>
              <w:rPr>
                <w:rFonts w:ascii="宋体" w:hAnsi="宋体" w:cs="宋体"/>
                <w:color w:val="000000"/>
                <w:sz w:val="24"/>
                <w:szCs w:val="24"/>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202"/>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11</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195/R15 C</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12</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235/70 R16</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bottom"/>
              <w:rPr>
                <w:rFonts w:ascii="宋体" w:hAnsi="宋体" w:cs="宋体"/>
                <w:color w:val="000000"/>
                <w:sz w:val="24"/>
                <w:szCs w:val="24"/>
                <w:lang w:bidi="ar"/>
              </w:rPr>
            </w:pPr>
            <w:r>
              <w:rPr>
                <w:rFonts w:ascii="宋体" w:hAnsi="宋体" w:cs="宋体" w:hint="eastAsia"/>
                <w:color w:val="000000"/>
                <w:sz w:val="24"/>
                <w:szCs w:val="24"/>
                <w:lang w:bidi="ar"/>
              </w:rPr>
              <w:t>含</w:t>
            </w: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增值税</w:t>
            </w:r>
          </w:p>
        </w:tc>
      </w:tr>
      <w:tr w:rsidR="000151EF">
        <w:trPr>
          <w:trHeight w:val="90"/>
          <w:jc w:val="center"/>
        </w:trPr>
        <w:tc>
          <w:tcPr>
            <w:tcW w:w="53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48146C">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合计</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center"/>
              <w:rPr>
                <w:rFonts w:ascii="宋体" w:hAnsi="宋体" w:cs="宋体"/>
                <w:color w:val="000000"/>
                <w:sz w:val="24"/>
                <w:szCs w:val="24"/>
                <w:lang w:bidi="ar"/>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0151EF" w:rsidRDefault="000151EF">
            <w:pPr>
              <w:widowControl/>
              <w:jc w:val="center"/>
              <w:textAlignment w:val="bottom"/>
              <w:rPr>
                <w:rFonts w:ascii="宋体" w:hAnsi="宋体" w:cs="宋体"/>
                <w:color w:val="000000"/>
                <w:sz w:val="24"/>
                <w:szCs w:val="24"/>
                <w:lang w:bidi="ar"/>
              </w:rPr>
            </w:pPr>
          </w:p>
        </w:tc>
      </w:tr>
    </w:tbl>
    <w:p w:rsidR="000151EF" w:rsidRDefault="0048146C">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0151EF" w:rsidRDefault="0048146C">
      <w:pPr>
        <w:snapToGrid w:val="0"/>
        <w:spacing w:line="360" w:lineRule="auto"/>
        <w:ind w:firstLineChars="200" w:firstLine="560"/>
        <w:rPr>
          <w:rFonts w:ascii="宋体" w:hAnsi="宋体"/>
          <w:sz w:val="28"/>
          <w:szCs w:val="28"/>
        </w:rPr>
      </w:pPr>
      <w:r>
        <w:rPr>
          <w:rFonts w:ascii="宋体" w:hAnsi="宋体" w:hint="eastAsia"/>
          <w:sz w:val="28"/>
          <w:szCs w:val="28"/>
        </w:rPr>
        <w:t xml:space="preserve">  </w:t>
      </w:r>
    </w:p>
    <w:p w:rsidR="000151EF" w:rsidRDefault="0048146C">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0151EF" w:rsidRDefault="004814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0151EF" w:rsidRDefault="0048146C">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0151EF" w:rsidRDefault="0048146C">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0151EF" w:rsidRDefault="000151EF">
      <w:pPr>
        <w:snapToGrid w:val="0"/>
        <w:spacing w:line="360" w:lineRule="auto"/>
        <w:ind w:firstLineChars="200" w:firstLine="560"/>
        <w:rPr>
          <w:rFonts w:ascii="宋体" w:hAnsi="宋体" w:cs="宋体"/>
          <w:sz w:val="28"/>
          <w:szCs w:val="28"/>
        </w:rPr>
      </w:pPr>
    </w:p>
    <w:p w:rsidR="000151EF" w:rsidRDefault="0048146C">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0151EF" w:rsidRDefault="0048146C">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0151EF" w:rsidRDefault="000151EF">
      <w:pPr>
        <w:snapToGrid w:val="0"/>
        <w:spacing w:line="360" w:lineRule="auto"/>
        <w:jc w:val="center"/>
        <w:rPr>
          <w:rFonts w:ascii="宋体"/>
          <w:sz w:val="28"/>
          <w:szCs w:val="28"/>
        </w:rPr>
      </w:pPr>
    </w:p>
    <w:p w:rsidR="000151EF" w:rsidRDefault="0048146C">
      <w:pPr>
        <w:snapToGrid w:val="0"/>
        <w:spacing w:line="360" w:lineRule="auto"/>
        <w:rPr>
          <w:rFonts w:ascii="宋体"/>
          <w:sz w:val="28"/>
          <w:szCs w:val="28"/>
        </w:rPr>
      </w:pPr>
      <w:r>
        <w:rPr>
          <w:rFonts w:ascii="宋体" w:hAnsi="宋体" w:cs="宋体" w:hint="eastAsia"/>
          <w:sz w:val="28"/>
          <w:szCs w:val="28"/>
        </w:rPr>
        <w:t>致：福建省东南电化股份有限公司</w:t>
      </w:r>
    </w:p>
    <w:p w:rsidR="000151EF" w:rsidRDefault="0048146C">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合同的签订，以本公司名义处理一切与之有关的事务。</w:t>
      </w:r>
    </w:p>
    <w:p w:rsidR="000151EF" w:rsidRDefault="000151EF">
      <w:pPr>
        <w:snapToGrid w:val="0"/>
        <w:spacing w:line="360" w:lineRule="auto"/>
        <w:rPr>
          <w:rFonts w:ascii="宋体"/>
          <w:sz w:val="28"/>
          <w:szCs w:val="28"/>
        </w:rPr>
      </w:pPr>
    </w:p>
    <w:p w:rsidR="000151EF" w:rsidRDefault="0048146C">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0151EF" w:rsidRDefault="000151EF">
      <w:pPr>
        <w:snapToGrid w:val="0"/>
        <w:spacing w:line="360" w:lineRule="auto"/>
        <w:rPr>
          <w:rFonts w:ascii="宋体"/>
          <w:sz w:val="28"/>
          <w:szCs w:val="28"/>
        </w:rPr>
      </w:pPr>
    </w:p>
    <w:p w:rsidR="000151EF" w:rsidRDefault="0048146C">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0151EF" w:rsidRDefault="0048146C">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0151EF" w:rsidRDefault="0048146C">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0151EF" w:rsidRDefault="0048146C">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0151EF" w:rsidRDefault="0048146C">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0151EF" w:rsidRDefault="0048146C">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0151EF" w:rsidRDefault="000151EF">
      <w:pPr>
        <w:snapToGrid w:val="0"/>
        <w:spacing w:line="360" w:lineRule="auto"/>
        <w:rPr>
          <w:rFonts w:ascii="宋体" w:hAnsi="宋体" w:cs="宋体"/>
          <w:sz w:val="28"/>
          <w:szCs w:val="28"/>
        </w:rPr>
      </w:pPr>
    </w:p>
    <w:p w:rsidR="000151EF" w:rsidRDefault="000151EF">
      <w:pPr>
        <w:snapToGrid w:val="0"/>
        <w:spacing w:line="360" w:lineRule="auto"/>
        <w:rPr>
          <w:rFonts w:ascii="宋体" w:hAnsi="宋体" w:cs="宋体"/>
          <w:sz w:val="28"/>
          <w:szCs w:val="28"/>
        </w:rPr>
      </w:pPr>
    </w:p>
    <w:p w:rsidR="000151EF" w:rsidRDefault="000151EF">
      <w:pPr>
        <w:snapToGrid w:val="0"/>
        <w:spacing w:line="360" w:lineRule="auto"/>
        <w:rPr>
          <w:rFonts w:ascii="宋体" w:hAnsi="宋体" w:cs="宋体"/>
          <w:sz w:val="28"/>
          <w:szCs w:val="28"/>
        </w:rPr>
      </w:pPr>
    </w:p>
    <w:p w:rsidR="000151EF" w:rsidRDefault="000151EF">
      <w:pPr>
        <w:snapToGrid w:val="0"/>
        <w:spacing w:line="360" w:lineRule="auto"/>
        <w:rPr>
          <w:rFonts w:ascii="宋体" w:hAnsi="宋体" w:cs="宋体"/>
          <w:sz w:val="28"/>
          <w:szCs w:val="28"/>
        </w:rPr>
      </w:pPr>
    </w:p>
    <w:p w:rsidR="000151EF" w:rsidRDefault="000151EF">
      <w:pPr>
        <w:snapToGrid w:val="0"/>
        <w:spacing w:line="360" w:lineRule="auto"/>
        <w:rPr>
          <w:rFonts w:ascii="宋体" w:hAnsi="宋体" w:cs="宋体"/>
          <w:sz w:val="28"/>
          <w:szCs w:val="28"/>
        </w:rPr>
      </w:pPr>
    </w:p>
    <w:p w:rsidR="000151EF" w:rsidRDefault="000151EF">
      <w:pPr>
        <w:jc w:val="left"/>
        <w:rPr>
          <w:rFonts w:ascii="宋体"/>
          <w:color w:val="000000"/>
          <w:sz w:val="32"/>
          <w:szCs w:val="32"/>
        </w:rPr>
      </w:pPr>
    </w:p>
    <w:p w:rsidR="000151EF" w:rsidRDefault="0048146C">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0151EF" w:rsidRDefault="0048146C">
      <w:pPr>
        <w:snapToGrid w:val="0"/>
        <w:spacing w:line="360" w:lineRule="auto"/>
        <w:jc w:val="center"/>
        <w:rPr>
          <w:rFonts w:ascii="宋体"/>
          <w:b/>
          <w:bCs/>
          <w:sz w:val="32"/>
          <w:szCs w:val="32"/>
        </w:rPr>
      </w:pPr>
      <w:r>
        <w:rPr>
          <w:rFonts w:ascii="宋体" w:hAnsi="宋体" w:cs="宋体" w:hint="eastAsia"/>
          <w:b/>
          <w:bCs/>
          <w:sz w:val="32"/>
          <w:szCs w:val="32"/>
        </w:rPr>
        <w:t>承诺函</w:t>
      </w:r>
    </w:p>
    <w:p w:rsidR="000151EF" w:rsidRDefault="000151EF">
      <w:pPr>
        <w:snapToGrid w:val="0"/>
        <w:spacing w:line="360" w:lineRule="auto"/>
        <w:rPr>
          <w:rFonts w:ascii="宋体"/>
          <w:sz w:val="28"/>
          <w:szCs w:val="28"/>
        </w:rPr>
      </w:pPr>
    </w:p>
    <w:p w:rsidR="000151EF" w:rsidRDefault="0048146C">
      <w:pPr>
        <w:snapToGrid w:val="0"/>
        <w:spacing w:line="360" w:lineRule="auto"/>
        <w:rPr>
          <w:rFonts w:ascii="宋体"/>
          <w:sz w:val="28"/>
          <w:szCs w:val="28"/>
        </w:rPr>
      </w:pPr>
      <w:r>
        <w:rPr>
          <w:rFonts w:ascii="宋体" w:hAnsi="宋体" w:cs="宋体" w:hint="eastAsia"/>
          <w:sz w:val="28"/>
          <w:szCs w:val="28"/>
        </w:rPr>
        <w:t>致：福建省东南电化股份有限公司</w:t>
      </w:r>
    </w:p>
    <w:p w:rsidR="000151EF" w:rsidRDefault="0048146C">
      <w:pPr>
        <w:snapToGrid w:val="0"/>
        <w:spacing w:line="360" w:lineRule="auto"/>
        <w:ind w:firstLineChars="200" w:firstLine="560"/>
        <w:rPr>
          <w:rFonts w:ascii="宋体"/>
          <w:sz w:val="28"/>
          <w:szCs w:val="28"/>
        </w:rPr>
      </w:pPr>
      <w:r>
        <w:rPr>
          <w:rFonts w:ascii="宋体" w:hAnsi="宋体" w:cs="宋体" w:hint="eastAsia"/>
          <w:sz w:val="28"/>
          <w:szCs w:val="28"/>
        </w:rPr>
        <w:t>我方为</w:t>
      </w:r>
      <w:r>
        <w:rPr>
          <w:rFonts w:ascii="宋体" w:hAnsi="宋体" w:cs="宋体" w:hint="eastAsia"/>
          <w:sz w:val="28"/>
          <w:szCs w:val="28"/>
        </w:rPr>
        <w:t>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比选文件表示完全响应，遵照公告的要求，特此确认并承诺：</w:t>
      </w:r>
    </w:p>
    <w:p w:rsidR="000151EF" w:rsidRDefault="0048146C">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0151EF" w:rsidRDefault="0048146C">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0151EF" w:rsidRDefault="0048146C">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0151EF" w:rsidRDefault="0048146C">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w:t>
      </w:r>
      <w:r>
        <w:rPr>
          <w:rFonts w:ascii="宋体" w:hAnsi="宋体" w:cs="宋体" w:hint="eastAsia"/>
          <w:sz w:val="28"/>
          <w:szCs w:val="28"/>
          <w:highlight w:val="yellow"/>
        </w:rPr>
        <w:t>2021</w:t>
      </w:r>
      <w:r>
        <w:rPr>
          <w:rFonts w:ascii="宋体" w:hAnsi="宋体" w:cs="宋体" w:hint="eastAsia"/>
          <w:sz w:val="28"/>
          <w:szCs w:val="28"/>
          <w:highlight w:val="yellow"/>
        </w:rPr>
        <w:t>年公司车辆维修及更换轮胎项目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个工作日内，我方将与东南电化签订合同。否则取消参选人三年内在比选人的业务中的参选资格</w:t>
      </w:r>
    </w:p>
    <w:p w:rsidR="000151EF" w:rsidRDefault="0048146C">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0151EF" w:rsidRDefault="0048146C">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0151EF" w:rsidRDefault="0048146C">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0151EF" w:rsidRDefault="0048146C">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0151EF" w:rsidRDefault="0048146C">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0151EF" w:rsidRDefault="0048146C">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0151EF" w:rsidRDefault="0048146C">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015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151EF"/>
    <w:rsid w:val="00021704"/>
    <w:rsid w:val="00026F39"/>
    <w:rsid w:val="000476AC"/>
    <w:rsid w:val="000528A4"/>
    <w:rsid w:val="000B26F4"/>
    <w:rsid w:val="000B4FA4"/>
    <w:rsid w:val="000D280E"/>
    <w:rsid w:val="000D65B4"/>
    <w:rsid w:val="000F0563"/>
    <w:rsid w:val="000F3A56"/>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146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245D"/>
    <w:rsid w:val="00D47B08"/>
    <w:rsid w:val="00D53119"/>
    <w:rsid w:val="00D75EAD"/>
    <w:rsid w:val="00DA6CE6"/>
    <w:rsid w:val="00DD63B7"/>
    <w:rsid w:val="00DE6055"/>
    <w:rsid w:val="00E1359E"/>
    <w:rsid w:val="00E279F0"/>
    <w:rsid w:val="00E31D1F"/>
    <w:rsid w:val="00E3637F"/>
    <w:rsid w:val="00E36B00"/>
    <w:rsid w:val="00E4135E"/>
    <w:rsid w:val="00E41392"/>
    <w:rsid w:val="00E50FA2"/>
    <w:rsid w:val="00E548ED"/>
    <w:rsid w:val="00E63DF8"/>
    <w:rsid w:val="00E65523"/>
    <w:rsid w:val="00E80C21"/>
    <w:rsid w:val="00E817B4"/>
    <w:rsid w:val="00E823BC"/>
    <w:rsid w:val="00E86263"/>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36C7D52"/>
    <w:rsid w:val="189644CC"/>
    <w:rsid w:val="199470F9"/>
    <w:rsid w:val="1B29785E"/>
    <w:rsid w:val="1CB65224"/>
    <w:rsid w:val="1CBB16AC"/>
    <w:rsid w:val="1F9259C0"/>
    <w:rsid w:val="276637A7"/>
    <w:rsid w:val="283A2BF1"/>
    <w:rsid w:val="30063913"/>
    <w:rsid w:val="31360377"/>
    <w:rsid w:val="31C033D3"/>
    <w:rsid w:val="37A0110B"/>
    <w:rsid w:val="39286C80"/>
    <w:rsid w:val="3A0041AA"/>
    <w:rsid w:val="3C3916A0"/>
    <w:rsid w:val="436A64D5"/>
    <w:rsid w:val="4415226F"/>
    <w:rsid w:val="45537A5D"/>
    <w:rsid w:val="47A21DC0"/>
    <w:rsid w:val="4CD67406"/>
    <w:rsid w:val="4E4D4E5A"/>
    <w:rsid w:val="556A7876"/>
    <w:rsid w:val="57920FA3"/>
    <w:rsid w:val="59A360BF"/>
    <w:rsid w:val="59F03C45"/>
    <w:rsid w:val="5C9E26AE"/>
    <w:rsid w:val="632B13E4"/>
    <w:rsid w:val="633B4B31"/>
    <w:rsid w:val="6C724E84"/>
    <w:rsid w:val="6ED00FC8"/>
    <w:rsid w:val="71AC1F2B"/>
    <w:rsid w:val="74885131"/>
    <w:rsid w:val="76CB5A56"/>
    <w:rsid w:val="77940D23"/>
    <w:rsid w:val="7FCB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09A6F0-700B-4261-9272-85D38BA3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2229</Words>
  <Characters>12708</Characters>
  <Application>Microsoft Office Word</Application>
  <DocSecurity>0</DocSecurity>
  <Lines>105</Lines>
  <Paragraphs>29</Paragraphs>
  <ScaleCrop>false</ScaleCrop>
  <Company>lenovo</Company>
  <LinksUpToDate>false</LinksUpToDate>
  <CharactersWithSpaces>14908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8</cp:revision>
  <cp:lastPrinted>2014-11-27T06:04:00Z</cp:lastPrinted>
  <dcterms:created xsi:type="dcterms:W3CDTF">2016-10-27T03:48:00Z</dcterms:created>
  <dcterms:modified xsi:type="dcterms:W3CDTF">2019-05-06T10:54:00Z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